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C74" w:rsidRDefault="00E01C74" w:rsidP="00FF581B">
      <w:pPr>
        <w:spacing w:after="0" w:line="240" w:lineRule="auto"/>
        <w:jc w:val="center"/>
        <w:outlineLvl w:val="1"/>
        <w:rPr>
          <w:rFonts w:ascii="Arial" w:eastAsia="Times New Roman" w:hAnsi="Arial" w:cs="Arial"/>
          <w:b/>
          <w:bCs/>
          <w:smallCaps/>
          <w:color w:val="000033"/>
          <w:kern w:val="36"/>
          <w:sz w:val="42"/>
          <w:szCs w:val="42"/>
        </w:rPr>
      </w:pPr>
    </w:p>
    <w:p w:rsidR="00E01C74" w:rsidRDefault="00E01C74" w:rsidP="00FF581B">
      <w:pPr>
        <w:spacing w:after="0" w:line="240" w:lineRule="auto"/>
        <w:jc w:val="center"/>
        <w:outlineLvl w:val="1"/>
        <w:rPr>
          <w:rFonts w:ascii="Arial" w:eastAsia="Times New Roman" w:hAnsi="Arial" w:cs="Arial"/>
          <w:b/>
          <w:bCs/>
          <w:smallCaps/>
          <w:color w:val="000033"/>
          <w:kern w:val="36"/>
          <w:sz w:val="42"/>
          <w:szCs w:val="42"/>
        </w:rPr>
      </w:pPr>
    </w:p>
    <w:p w:rsidR="00FF581B" w:rsidRPr="00BD4A1C" w:rsidRDefault="009A309C" w:rsidP="00FF581B">
      <w:pPr>
        <w:spacing w:after="0" w:line="240" w:lineRule="auto"/>
        <w:jc w:val="center"/>
        <w:outlineLvl w:val="1"/>
        <w:rPr>
          <w:rFonts w:ascii="Arial" w:eastAsia="Times New Roman" w:hAnsi="Arial" w:cs="Arial"/>
          <w:b/>
          <w:bCs/>
          <w:smallCaps/>
          <w:color w:val="000033"/>
          <w:kern w:val="36"/>
          <w:sz w:val="42"/>
          <w:szCs w:val="42"/>
        </w:rPr>
      </w:pPr>
      <w:r w:rsidRPr="00AA5878">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139</wp:posOffset>
            </wp:positionV>
            <wp:extent cx="1933575" cy="1570824"/>
            <wp:effectExtent l="0" t="0" r="0" b="0"/>
            <wp:wrapThrough wrapText="bothSides">
              <wp:wrapPolygon edited="0">
                <wp:start x="0" y="0"/>
                <wp:lineTo x="0" y="21224"/>
                <wp:lineTo x="21281" y="21224"/>
                <wp:lineTo x="2128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46435" cy="1581271"/>
                    </a:xfrm>
                    <a:prstGeom prst="rect">
                      <a:avLst/>
                    </a:prstGeom>
                  </pic:spPr>
                </pic:pic>
              </a:graphicData>
            </a:graphic>
            <wp14:sizeRelH relativeFrom="margin">
              <wp14:pctWidth>0</wp14:pctWidth>
            </wp14:sizeRelH>
            <wp14:sizeRelV relativeFrom="margin">
              <wp14:pctHeight>0</wp14:pctHeight>
            </wp14:sizeRelV>
          </wp:anchor>
        </w:drawing>
      </w:r>
      <w:r w:rsidR="00267CF7">
        <w:rPr>
          <w:rFonts w:ascii="Arial" w:eastAsia="Times New Roman" w:hAnsi="Arial" w:cs="Arial"/>
          <w:b/>
          <w:bCs/>
          <w:smallCaps/>
          <w:color w:val="000033"/>
          <w:kern w:val="36"/>
          <w:sz w:val="42"/>
          <w:szCs w:val="42"/>
        </w:rPr>
        <w:t>AGENDA</w:t>
      </w:r>
      <w:r w:rsidR="00FF581B" w:rsidRPr="00BD4A1C">
        <w:rPr>
          <w:rFonts w:ascii="Arial" w:eastAsia="Times New Roman" w:hAnsi="Arial" w:cs="Arial"/>
          <w:b/>
          <w:bCs/>
          <w:smallCaps/>
          <w:color w:val="000033"/>
          <w:kern w:val="36"/>
          <w:sz w:val="42"/>
          <w:szCs w:val="42"/>
        </w:rPr>
        <w:t xml:space="preserve"> - Draft</w:t>
      </w:r>
    </w:p>
    <w:p w:rsidR="00FF581B" w:rsidRPr="00BD4A1C" w:rsidRDefault="00FF581B" w:rsidP="00FF581B">
      <w:pPr>
        <w:spacing w:after="150" w:line="240" w:lineRule="auto"/>
        <w:rPr>
          <w:rFonts w:ascii="Verdana" w:eastAsia="Times New Roman" w:hAnsi="Verdana" w:cs="Times New Roman"/>
          <w:color w:val="000000"/>
          <w:sz w:val="18"/>
          <w:szCs w:val="18"/>
        </w:rPr>
      </w:pPr>
    </w:p>
    <w:p w:rsidR="00FF581B" w:rsidRDefault="00FF581B" w:rsidP="00FF581B">
      <w:pPr>
        <w:spacing w:after="150" w:line="240" w:lineRule="auto"/>
        <w:jc w:val="center"/>
        <w:rPr>
          <w:rFonts w:ascii="Verdana" w:eastAsia="Times New Roman" w:hAnsi="Verdana" w:cs="Times New Roman"/>
          <w:color w:val="000000"/>
          <w:spacing w:val="-2"/>
          <w:sz w:val="18"/>
          <w:szCs w:val="18"/>
        </w:rPr>
      </w:pPr>
      <w:r w:rsidRPr="00BD4A1C">
        <w:rPr>
          <w:rFonts w:ascii="Verdana" w:eastAsia="Times New Roman" w:hAnsi="Verdana" w:cs="Times New Roman"/>
          <w:color w:val="000000"/>
          <w:spacing w:val="-2"/>
          <w:sz w:val="18"/>
          <w:szCs w:val="18"/>
        </w:rPr>
        <w:t>Washburn County</w:t>
      </w:r>
      <w:r w:rsidRPr="00BD4A1C">
        <w:rPr>
          <w:rFonts w:ascii="Verdana" w:eastAsia="Times New Roman" w:hAnsi="Verdana" w:cs="Times New Roman"/>
          <w:color w:val="000000"/>
          <w:spacing w:val="-2"/>
          <w:sz w:val="18"/>
          <w:szCs w:val="18"/>
        </w:rPr>
        <w:br/>
      </w:r>
      <w:r w:rsidR="00EF0EBD">
        <w:rPr>
          <w:rFonts w:ascii="Verdana" w:eastAsia="Times New Roman" w:hAnsi="Verdana" w:cs="Times New Roman"/>
          <w:color w:val="000000"/>
          <w:spacing w:val="-2"/>
          <w:sz w:val="18"/>
          <w:szCs w:val="18"/>
        </w:rPr>
        <w:t>PUBLIC PROPERTY COMMITTEE</w:t>
      </w:r>
      <w:r w:rsidRPr="00BD4A1C">
        <w:rPr>
          <w:rFonts w:ascii="Verdana" w:eastAsia="Times New Roman" w:hAnsi="Verdana" w:cs="Times New Roman"/>
          <w:color w:val="000000"/>
          <w:spacing w:val="-2"/>
          <w:sz w:val="18"/>
          <w:szCs w:val="18"/>
        </w:rPr>
        <w:br/>
        <w:t>Washburn County Courthouse</w:t>
      </w:r>
      <w:r w:rsidRPr="00BD4A1C">
        <w:rPr>
          <w:rFonts w:ascii="Verdana" w:eastAsia="Times New Roman" w:hAnsi="Verdana" w:cs="Times New Roman"/>
          <w:color w:val="000000"/>
          <w:spacing w:val="-2"/>
          <w:sz w:val="18"/>
          <w:szCs w:val="18"/>
        </w:rPr>
        <w:br/>
      </w:r>
      <w:r w:rsidR="00270621">
        <w:rPr>
          <w:rFonts w:ascii="Verdana" w:eastAsia="Times New Roman" w:hAnsi="Verdana" w:cs="Times New Roman"/>
          <w:color w:val="000000"/>
          <w:spacing w:val="-2"/>
          <w:sz w:val="18"/>
          <w:szCs w:val="18"/>
        </w:rPr>
        <w:t xml:space="preserve">PO Box 639 - </w:t>
      </w:r>
      <w:r w:rsidRPr="00BD4A1C">
        <w:rPr>
          <w:rFonts w:ascii="Verdana" w:eastAsia="Times New Roman" w:hAnsi="Verdana" w:cs="Times New Roman"/>
          <w:color w:val="000000"/>
          <w:spacing w:val="-2"/>
          <w:sz w:val="18"/>
          <w:szCs w:val="18"/>
        </w:rPr>
        <w:t>10</w:t>
      </w:r>
      <w:r w:rsidR="00EC551B">
        <w:rPr>
          <w:rFonts w:ascii="Verdana" w:eastAsia="Times New Roman" w:hAnsi="Verdana" w:cs="Times New Roman"/>
          <w:color w:val="000000"/>
          <w:spacing w:val="-2"/>
          <w:sz w:val="18"/>
          <w:szCs w:val="18"/>
        </w:rPr>
        <w:t xml:space="preserve"> </w:t>
      </w:r>
      <w:r w:rsidRPr="00BD4A1C">
        <w:rPr>
          <w:rFonts w:ascii="Verdana" w:eastAsia="Times New Roman" w:hAnsi="Verdana" w:cs="Times New Roman"/>
          <w:color w:val="000000"/>
          <w:spacing w:val="-2"/>
          <w:sz w:val="18"/>
          <w:szCs w:val="18"/>
        </w:rPr>
        <w:t>4th Ave</w:t>
      </w:r>
      <w:r w:rsidRPr="00BD4A1C">
        <w:rPr>
          <w:rFonts w:ascii="Verdana" w:eastAsia="Times New Roman" w:hAnsi="Verdana" w:cs="Times New Roman"/>
          <w:color w:val="000000"/>
          <w:spacing w:val="-2"/>
          <w:sz w:val="18"/>
          <w:szCs w:val="18"/>
        </w:rPr>
        <w:br/>
        <w:t>Shell Lake WI 54871</w:t>
      </w:r>
      <w:r w:rsidRPr="00BD4A1C">
        <w:rPr>
          <w:rFonts w:ascii="Verdana" w:eastAsia="Times New Roman" w:hAnsi="Verdana" w:cs="Times New Roman"/>
          <w:color w:val="000000"/>
          <w:spacing w:val="-2"/>
          <w:sz w:val="18"/>
          <w:szCs w:val="18"/>
        </w:rPr>
        <w:br/>
      </w:r>
      <w:r w:rsidRPr="00BD4A1C">
        <w:rPr>
          <w:rFonts w:ascii="Verdana" w:eastAsia="Times New Roman" w:hAnsi="Verdana" w:cs="Times New Roman"/>
          <w:b/>
          <w:bCs/>
          <w:color w:val="000000"/>
          <w:spacing w:val="-2"/>
          <w:sz w:val="18"/>
          <w:szCs w:val="18"/>
        </w:rPr>
        <w:t>Phone:</w:t>
      </w:r>
      <w:r w:rsidRPr="00BD4A1C">
        <w:rPr>
          <w:rFonts w:ascii="Verdana" w:eastAsia="Times New Roman" w:hAnsi="Verdana" w:cs="Times New Roman"/>
          <w:color w:val="000000"/>
          <w:spacing w:val="-2"/>
          <w:sz w:val="18"/>
          <w:szCs w:val="18"/>
        </w:rPr>
        <w:t xml:space="preserve"> (715) 468-4600 </w:t>
      </w:r>
      <w:r w:rsidRPr="00BD4A1C">
        <w:rPr>
          <w:rFonts w:ascii="Verdana" w:eastAsia="Times New Roman" w:hAnsi="Verdana" w:cs="Times New Roman"/>
          <w:b/>
          <w:bCs/>
          <w:color w:val="000000"/>
          <w:spacing w:val="-2"/>
          <w:sz w:val="18"/>
          <w:szCs w:val="18"/>
        </w:rPr>
        <w:t>Fax:</w:t>
      </w:r>
      <w:r w:rsidRPr="00BD4A1C">
        <w:rPr>
          <w:rFonts w:ascii="Verdana" w:eastAsia="Times New Roman" w:hAnsi="Verdana" w:cs="Times New Roman"/>
          <w:color w:val="000000"/>
          <w:spacing w:val="-2"/>
          <w:sz w:val="18"/>
          <w:szCs w:val="18"/>
        </w:rPr>
        <w:t xml:space="preserve"> (715) 468-4725</w:t>
      </w:r>
      <w:r w:rsidRPr="00BD4A1C">
        <w:rPr>
          <w:rFonts w:ascii="Verdana" w:eastAsia="Times New Roman" w:hAnsi="Verdana" w:cs="Times New Roman"/>
          <w:color w:val="000000"/>
          <w:spacing w:val="-2"/>
          <w:sz w:val="18"/>
          <w:szCs w:val="18"/>
        </w:rPr>
        <w:br/>
      </w:r>
      <w:r w:rsidRPr="00BD4A1C">
        <w:rPr>
          <w:rFonts w:ascii="Verdana" w:eastAsia="Times New Roman" w:hAnsi="Verdana" w:cs="Times New Roman"/>
          <w:b/>
          <w:bCs/>
          <w:color w:val="000000"/>
          <w:spacing w:val="-2"/>
          <w:sz w:val="18"/>
          <w:szCs w:val="18"/>
        </w:rPr>
        <w:t>Email:</w:t>
      </w:r>
      <w:r w:rsidR="00B45214">
        <w:rPr>
          <w:rFonts w:ascii="Verdana" w:eastAsia="Times New Roman" w:hAnsi="Verdana" w:cs="Times New Roman"/>
          <w:color w:val="000000"/>
          <w:spacing w:val="-2"/>
          <w:sz w:val="18"/>
          <w:szCs w:val="18"/>
        </w:rPr>
        <w:t xml:space="preserve"> aswearin</w:t>
      </w:r>
      <w:r w:rsidRPr="00BD4A1C">
        <w:rPr>
          <w:rFonts w:ascii="Verdana" w:eastAsia="Times New Roman" w:hAnsi="Verdana" w:cs="Times New Roman"/>
          <w:color w:val="000000"/>
          <w:spacing w:val="-2"/>
          <w:sz w:val="18"/>
          <w:szCs w:val="18"/>
        </w:rPr>
        <w:t>@co.washburn.wi.us</w:t>
      </w:r>
    </w:p>
    <w:p w:rsidR="00C65F2A" w:rsidRPr="002A3E2B" w:rsidRDefault="00C65F2A" w:rsidP="00C65F2A">
      <w:pPr>
        <w:pStyle w:val="NoSpacing"/>
        <w:rPr>
          <w:rFonts w:cstheme="minorHAnsi"/>
          <w:sz w:val="24"/>
          <w:szCs w:val="24"/>
        </w:rPr>
      </w:pPr>
    </w:p>
    <w:p w:rsidR="00C65F2A" w:rsidRDefault="00FF581B" w:rsidP="00C65F2A">
      <w:pPr>
        <w:pStyle w:val="NoSpacing"/>
        <w:rPr>
          <w:rFonts w:cstheme="minorHAnsi"/>
          <w:sz w:val="24"/>
          <w:szCs w:val="24"/>
        </w:rPr>
      </w:pPr>
      <w:r w:rsidRPr="002A3E2B">
        <w:rPr>
          <w:rFonts w:cstheme="minorHAnsi"/>
          <w:sz w:val="24"/>
          <w:szCs w:val="24"/>
        </w:rPr>
        <w:t>TO:</w:t>
      </w:r>
      <w:r w:rsidR="00C65F2A" w:rsidRPr="002A3E2B">
        <w:rPr>
          <w:rFonts w:cstheme="minorHAnsi"/>
          <w:sz w:val="24"/>
          <w:szCs w:val="24"/>
        </w:rPr>
        <w:tab/>
      </w:r>
      <w:r w:rsidR="00D154CB">
        <w:rPr>
          <w:rFonts w:cstheme="minorHAnsi"/>
          <w:sz w:val="24"/>
          <w:szCs w:val="24"/>
        </w:rPr>
        <w:tab/>
      </w:r>
      <w:r w:rsidR="00D154CB">
        <w:rPr>
          <w:rFonts w:cstheme="minorHAnsi"/>
          <w:sz w:val="24"/>
          <w:szCs w:val="24"/>
        </w:rPr>
        <w:tab/>
      </w:r>
      <w:r w:rsidR="00EC113A">
        <w:rPr>
          <w:rFonts w:cstheme="minorHAnsi"/>
          <w:sz w:val="24"/>
          <w:szCs w:val="24"/>
        </w:rPr>
        <w:t>Hank Graber</w:t>
      </w:r>
      <w:r w:rsidR="00261F75">
        <w:rPr>
          <w:rFonts w:cstheme="minorHAnsi"/>
          <w:sz w:val="24"/>
          <w:szCs w:val="24"/>
        </w:rPr>
        <w:t>, Vice Chair</w:t>
      </w:r>
    </w:p>
    <w:p w:rsidR="00B906B7" w:rsidRDefault="00B906B7" w:rsidP="00C65F2A">
      <w:pPr>
        <w:pStyle w:val="NoSpacing"/>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00CD2A1C">
        <w:rPr>
          <w:rFonts w:cstheme="minorHAnsi"/>
          <w:sz w:val="24"/>
          <w:szCs w:val="24"/>
        </w:rPr>
        <w:t>Lolita Olson</w:t>
      </w:r>
      <w:r w:rsidR="00B1760D">
        <w:rPr>
          <w:rFonts w:cstheme="minorHAnsi"/>
          <w:sz w:val="24"/>
          <w:szCs w:val="24"/>
        </w:rPr>
        <w:t xml:space="preserve"> </w:t>
      </w:r>
    </w:p>
    <w:p w:rsidR="00A21D44" w:rsidRDefault="00A21D44" w:rsidP="00C65F2A">
      <w:pPr>
        <w:pStyle w:val="NoSpacing"/>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St</w:t>
      </w:r>
      <w:r w:rsidR="005637D4">
        <w:rPr>
          <w:rFonts w:cstheme="minorHAnsi"/>
          <w:sz w:val="24"/>
          <w:szCs w:val="24"/>
        </w:rPr>
        <w:t>ephen Smith</w:t>
      </w:r>
    </w:p>
    <w:p w:rsidR="00A21D44" w:rsidRDefault="00A21D44" w:rsidP="00C65F2A">
      <w:pPr>
        <w:pStyle w:val="NoSpacing"/>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00F421D0">
        <w:rPr>
          <w:rFonts w:cstheme="minorHAnsi"/>
          <w:sz w:val="24"/>
          <w:szCs w:val="24"/>
        </w:rPr>
        <w:t>Kelly Cupp</w:t>
      </w:r>
    </w:p>
    <w:p w:rsidR="00277397" w:rsidRPr="002A3E2B" w:rsidRDefault="00277397" w:rsidP="00C65F2A">
      <w:pPr>
        <w:pStyle w:val="NoSpacing"/>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Alicia Swearingen, Ex-Officio</w:t>
      </w:r>
    </w:p>
    <w:p w:rsidR="009F1CC3" w:rsidRDefault="00F63B08" w:rsidP="00C65F2A">
      <w:pPr>
        <w:pStyle w:val="NoSpacing"/>
        <w:rPr>
          <w:rFonts w:cstheme="minorHAnsi"/>
          <w:sz w:val="24"/>
          <w:szCs w:val="24"/>
        </w:rPr>
      </w:pPr>
      <w:r w:rsidRPr="002A3E2B">
        <w:rPr>
          <w:rFonts w:cstheme="minorHAnsi"/>
          <w:sz w:val="24"/>
          <w:szCs w:val="24"/>
        </w:rPr>
        <w:tab/>
      </w:r>
      <w:r w:rsidRPr="002A3E2B">
        <w:rPr>
          <w:rFonts w:cstheme="minorHAnsi"/>
          <w:sz w:val="24"/>
          <w:szCs w:val="24"/>
        </w:rPr>
        <w:tab/>
      </w:r>
      <w:r w:rsidRPr="002A3E2B">
        <w:rPr>
          <w:rFonts w:cstheme="minorHAnsi"/>
          <w:sz w:val="24"/>
          <w:szCs w:val="24"/>
        </w:rPr>
        <w:tab/>
      </w:r>
      <w:r w:rsidR="00C35AE3">
        <w:rPr>
          <w:rFonts w:cstheme="minorHAnsi"/>
          <w:sz w:val="24"/>
          <w:szCs w:val="24"/>
        </w:rPr>
        <w:t>Bill Johnson</w:t>
      </w:r>
      <w:r w:rsidR="00277397">
        <w:rPr>
          <w:rFonts w:cstheme="minorHAnsi"/>
          <w:sz w:val="24"/>
          <w:szCs w:val="24"/>
        </w:rPr>
        <w:t>, Ex-Officio</w:t>
      </w:r>
    </w:p>
    <w:p w:rsidR="00F421D0" w:rsidRDefault="00F421D0" w:rsidP="00C65F2A">
      <w:pPr>
        <w:pStyle w:val="NoSpacing"/>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Tim Kessler, Ex-Officio</w:t>
      </w:r>
    </w:p>
    <w:p w:rsidR="009F1CC3" w:rsidRDefault="009F1CC3" w:rsidP="00C65F2A">
      <w:pPr>
        <w:pStyle w:val="NoSpacing"/>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Nicole Tims, Ex-Officio</w:t>
      </w:r>
    </w:p>
    <w:p w:rsidR="00277397" w:rsidRPr="002A3E2B" w:rsidRDefault="00277397" w:rsidP="00C65F2A">
      <w:pPr>
        <w:pStyle w:val="NoSpacing"/>
        <w:rPr>
          <w:rFonts w:cstheme="minorHAnsi"/>
          <w:sz w:val="24"/>
          <w:szCs w:val="24"/>
        </w:rPr>
      </w:pPr>
      <w:r>
        <w:rPr>
          <w:rFonts w:cstheme="minorHAnsi"/>
          <w:sz w:val="24"/>
          <w:szCs w:val="24"/>
        </w:rPr>
        <w:t xml:space="preserve">                                        </w:t>
      </w:r>
      <w:r w:rsidRPr="002A3E2B">
        <w:rPr>
          <w:rFonts w:cstheme="minorHAnsi"/>
          <w:sz w:val="24"/>
          <w:szCs w:val="24"/>
        </w:rPr>
        <w:t>Francis (Kiko) Murphy, Facility Operations Manager</w:t>
      </w:r>
    </w:p>
    <w:p w:rsidR="00F63B08" w:rsidRPr="002A3E2B" w:rsidRDefault="00F63B08" w:rsidP="00C65F2A">
      <w:pPr>
        <w:pStyle w:val="NoSpacing"/>
        <w:rPr>
          <w:rFonts w:cstheme="minorHAnsi"/>
          <w:sz w:val="24"/>
          <w:szCs w:val="24"/>
        </w:rPr>
      </w:pPr>
      <w:r w:rsidRPr="002A3E2B">
        <w:rPr>
          <w:rFonts w:cstheme="minorHAnsi"/>
          <w:sz w:val="24"/>
          <w:szCs w:val="24"/>
        </w:rPr>
        <w:tab/>
      </w:r>
      <w:r w:rsidRPr="002A3E2B">
        <w:rPr>
          <w:rFonts w:cstheme="minorHAnsi"/>
          <w:sz w:val="24"/>
          <w:szCs w:val="24"/>
        </w:rPr>
        <w:tab/>
      </w:r>
      <w:r w:rsidRPr="002A3E2B">
        <w:rPr>
          <w:rFonts w:cstheme="minorHAnsi"/>
          <w:sz w:val="24"/>
          <w:szCs w:val="24"/>
        </w:rPr>
        <w:tab/>
        <w:t>Agendas and Minutes</w:t>
      </w:r>
    </w:p>
    <w:p w:rsidR="00F63B08" w:rsidRPr="002A3E2B" w:rsidRDefault="00F63B08" w:rsidP="00C65F2A">
      <w:pPr>
        <w:pStyle w:val="NoSpacing"/>
        <w:rPr>
          <w:rFonts w:cstheme="minorHAnsi"/>
          <w:sz w:val="24"/>
          <w:szCs w:val="24"/>
        </w:rPr>
      </w:pPr>
      <w:r w:rsidRPr="002A3E2B">
        <w:rPr>
          <w:rFonts w:cstheme="minorHAnsi"/>
          <w:sz w:val="24"/>
          <w:szCs w:val="24"/>
        </w:rPr>
        <w:tab/>
      </w:r>
      <w:r w:rsidRPr="002A3E2B">
        <w:rPr>
          <w:rFonts w:cstheme="minorHAnsi"/>
          <w:sz w:val="24"/>
          <w:szCs w:val="24"/>
        </w:rPr>
        <w:tab/>
      </w:r>
      <w:r w:rsidRPr="002A3E2B">
        <w:rPr>
          <w:rFonts w:cstheme="minorHAnsi"/>
          <w:sz w:val="24"/>
          <w:szCs w:val="24"/>
        </w:rPr>
        <w:tab/>
        <w:t>News Media</w:t>
      </w:r>
    </w:p>
    <w:p w:rsidR="002F6FE0" w:rsidRPr="007B637E" w:rsidRDefault="00F63B08" w:rsidP="00C65F2A">
      <w:pPr>
        <w:pStyle w:val="NoSpacing"/>
        <w:rPr>
          <w:rFonts w:cstheme="minorHAnsi"/>
          <w:sz w:val="16"/>
          <w:szCs w:val="16"/>
        </w:rPr>
      </w:pPr>
      <w:r w:rsidRPr="002A3E2B">
        <w:rPr>
          <w:rFonts w:cstheme="minorHAnsi"/>
          <w:sz w:val="24"/>
          <w:szCs w:val="24"/>
        </w:rPr>
        <w:tab/>
      </w:r>
      <w:r w:rsidRPr="002A3E2B">
        <w:rPr>
          <w:rFonts w:cstheme="minorHAnsi"/>
          <w:sz w:val="24"/>
          <w:szCs w:val="24"/>
        </w:rPr>
        <w:tab/>
      </w:r>
      <w:r w:rsidRPr="002A3E2B">
        <w:rPr>
          <w:rFonts w:cstheme="minorHAnsi"/>
          <w:sz w:val="24"/>
          <w:szCs w:val="24"/>
        </w:rPr>
        <w:tab/>
      </w:r>
      <w:r w:rsidR="00277397">
        <w:rPr>
          <w:rFonts w:cstheme="minorHAnsi"/>
          <w:sz w:val="24"/>
          <w:szCs w:val="24"/>
        </w:rPr>
        <w:t>Dori</w:t>
      </w:r>
      <w:r w:rsidR="002A1E94">
        <w:rPr>
          <w:rFonts w:cstheme="minorHAnsi"/>
          <w:sz w:val="24"/>
          <w:szCs w:val="24"/>
        </w:rPr>
        <w:t xml:space="preserve"> LeVan</w:t>
      </w:r>
    </w:p>
    <w:p w:rsidR="00C65F2A" w:rsidRDefault="00C65F2A" w:rsidP="00C65F2A">
      <w:pPr>
        <w:pStyle w:val="NoSpacing"/>
        <w:rPr>
          <w:rFonts w:cstheme="minorHAnsi"/>
          <w:sz w:val="24"/>
          <w:szCs w:val="24"/>
        </w:rPr>
      </w:pPr>
      <w:r w:rsidRPr="002A3E2B">
        <w:rPr>
          <w:rFonts w:cstheme="minorHAnsi"/>
          <w:sz w:val="24"/>
          <w:szCs w:val="24"/>
        </w:rPr>
        <w:t>FROM:</w:t>
      </w:r>
      <w:r w:rsidR="00A21D44">
        <w:rPr>
          <w:rFonts w:cstheme="minorHAnsi"/>
          <w:sz w:val="24"/>
          <w:szCs w:val="24"/>
        </w:rPr>
        <w:tab/>
      </w:r>
      <w:r w:rsidR="00A21D44">
        <w:rPr>
          <w:rFonts w:cstheme="minorHAnsi"/>
          <w:sz w:val="24"/>
          <w:szCs w:val="24"/>
        </w:rPr>
        <w:tab/>
      </w:r>
      <w:r w:rsidR="00A21D44">
        <w:rPr>
          <w:rFonts w:cstheme="minorHAnsi"/>
          <w:sz w:val="24"/>
          <w:szCs w:val="24"/>
        </w:rPr>
        <w:tab/>
      </w:r>
      <w:r w:rsidR="00D154CB">
        <w:rPr>
          <w:rFonts w:cstheme="minorHAnsi"/>
          <w:sz w:val="24"/>
          <w:szCs w:val="24"/>
        </w:rPr>
        <w:t>Linda Featherly</w:t>
      </w:r>
      <w:r w:rsidR="00261F75">
        <w:rPr>
          <w:rFonts w:cstheme="minorHAnsi"/>
          <w:sz w:val="24"/>
          <w:szCs w:val="24"/>
        </w:rPr>
        <w:t>, Chair</w:t>
      </w:r>
    </w:p>
    <w:p w:rsidR="009F1CC3" w:rsidRPr="002A3E2B" w:rsidRDefault="009F1CC3" w:rsidP="00C65F2A">
      <w:pPr>
        <w:pStyle w:val="NoSpacing"/>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00277397">
        <w:rPr>
          <w:rFonts w:cstheme="minorHAnsi"/>
          <w:sz w:val="24"/>
          <w:szCs w:val="24"/>
        </w:rPr>
        <w:t>Michelle Latz, Recording Secretary</w:t>
      </w:r>
    </w:p>
    <w:p w:rsidR="00C65F2A" w:rsidRPr="002A3E2B" w:rsidRDefault="00C65F2A" w:rsidP="00C65F2A">
      <w:pPr>
        <w:pStyle w:val="NoSpacing"/>
        <w:rPr>
          <w:rFonts w:cstheme="minorHAnsi"/>
          <w:sz w:val="24"/>
          <w:szCs w:val="24"/>
        </w:rPr>
      </w:pPr>
      <w:r w:rsidRPr="002A3E2B">
        <w:rPr>
          <w:rFonts w:cstheme="minorHAnsi"/>
          <w:sz w:val="24"/>
          <w:szCs w:val="24"/>
        </w:rPr>
        <w:t>MEETING DATE</w:t>
      </w:r>
      <w:r w:rsidR="00925664" w:rsidRPr="002A3E2B">
        <w:rPr>
          <w:rFonts w:cstheme="minorHAnsi"/>
          <w:sz w:val="24"/>
          <w:szCs w:val="24"/>
        </w:rPr>
        <w:t>:</w:t>
      </w:r>
      <w:r w:rsidR="00FF581B" w:rsidRPr="002A3E2B">
        <w:rPr>
          <w:rFonts w:cstheme="minorHAnsi"/>
          <w:sz w:val="24"/>
          <w:szCs w:val="24"/>
        </w:rPr>
        <w:tab/>
      </w:r>
      <w:r w:rsidR="005C3995">
        <w:rPr>
          <w:rFonts w:cstheme="minorHAnsi"/>
          <w:sz w:val="24"/>
          <w:szCs w:val="24"/>
        </w:rPr>
        <w:t>April 7</w:t>
      </w:r>
      <w:r w:rsidR="00E32E14">
        <w:rPr>
          <w:rFonts w:cstheme="minorHAnsi"/>
          <w:sz w:val="24"/>
          <w:szCs w:val="24"/>
        </w:rPr>
        <w:t>, 2025</w:t>
      </w:r>
    </w:p>
    <w:p w:rsidR="00C65F2A" w:rsidRPr="00354DD7" w:rsidRDefault="00C65F2A" w:rsidP="00C65F2A">
      <w:pPr>
        <w:pStyle w:val="NoSpacing"/>
        <w:rPr>
          <w:rFonts w:cstheme="minorHAnsi"/>
          <w:sz w:val="24"/>
          <w:szCs w:val="24"/>
        </w:rPr>
      </w:pPr>
      <w:r w:rsidRPr="00354DD7">
        <w:rPr>
          <w:rFonts w:cstheme="minorHAnsi"/>
          <w:sz w:val="24"/>
          <w:szCs w:val="24"/>
        </w:rPr>
        <w:t>TIME:</w:t>
      </w:r>
      <w:r w:rsidR="0033351F">
        <w:rPr>
          <w:rFonts w:cstheme="minorHAnsi"/>
          <w:sz w:val="24"/>
          <w:szCs w:val="24"/>
        </w:rPr>
        <w:tab/>
      </w:r>
      <w:r w:rsidR="0033351F">
        <w:rPr>
          <w:rFonts w:cstheme="minorHAnsi"/>
          <w:sz w:val="24"/>
          <w:szCs w:val="24"/>
        </w:rPr>
        <w:tab/>
      </w:r>
      <w:r w:rsidR="0033351F">
        <w:rPr>
          <w:rFonts w:cstheme="minorHAnsi"/>
          <w:sz w:val="24"/>
          <w:szCs w:val="24"/>
        </w:rPr>
        <w:tab/>
      </w:r>
      <w:r w:rsidR="008675D7" w:rsidRPr="00D41065">
        <w:rPr>
          <w:rFonts w:cstheme="minorHAnsi"/>
          <w:color w:val="000000" w:themeColor="text1"/>
          <w:sz w:val="24"/>
          <w:szCs w:val="24"/>
        </w:rPr>
        <w:t>9</w:t>
      </w:r>
      <w:r w:rsidR="00B11484" w:rsidRPr="00D41065">
        <w:rPr>
          <w:rFonts w:cstheme="minorHAnsi"/>
          <w:color w:val="000000" w:themeColor="text1"/>
          <w:sz w:val="24"/>
          <w:szCs w:val="24"/>
        </w:rPr>
        <w:t>:</w:t>
      </w:r>
      <w:r w:rsidR="00CE77BB" w:rsidRPr="00D41065">
        <w:rPr>
          <w:rFonts w:cstheme="minorHAnsi"/>
          <w:color w:val="000000" w:themeColor="text1"/>
          <w:sz w:val="24"/>
          <w:szCs w:val="24"/>
        </w:rPr>
        <w:t>3</w:t>
      </w:r>
      <w:r w:rsidR="00F34D5F" w:rsidRPr="00D41065">
        <w:rPr>
          <w:rFonts w:cstheme="minorHAnsi"/>
          <w:color w:val="000000" w:themeColor="text1"/>
          <w:sz w:val="24"/>
          <w:szCs w:val="24"/>
        </w:rPr>
        <w:t>0</w:t>
      </w:r>
      <w:r w:rsidR="00B11484" w:rsidRPr="00D41065">
        <w:rPr>
          <w:rFonts w:cstheme="minorHAnsi"/>
          <w:color w:val="000000" w:themeColor="text1"/>
          <w:sz w:val="24"/>
          <w:szCs w:val="24"/>
        </w:rPr>
        <w:t xml:space="preserve"> am</w:t>
      </w:r>
    </w:p>
    <w:p w:rsidR="00C65F2A" w:rsidRDefault="00C65F2A" w:rsidP="00C65F2A">
      <w:pPr>
        <w:pStyle w:val="NoSpacing"/>
        <w:rPr>
          <w:rFonts w:cstheme="minorHAnsi"/>
          <w:sz w:val="24"/>
          <w:szCs w:val="24"/>
        </w:rPr>
      </w:pPr>
      <w:r w:rsidRPr="00354DD7">
        <w:rPr>
          <w:rFonts w:cstheme="minorHAnsi"/>
          <w:sz w:val="24"/>
          <w:szCs w:val="24"/>
        </w:rPr>
        <w:t xml:space="preserve">PLACE: </w:t>
      </w:r>
      <w:r w:rsidR="00FF581B" w:rsidRPr="00354DD7">
        <w:rPr>
          <w:rFonts w:cstheme="minorHAnsi"/>
          <w:sz w:val="24"/>
          <w:szCs w:val="24"/>
        </w:rPr>
        <w:tab/>
      </w:r>
      <w:r w:rsidR="00FF581B" w:rsidRPr="00354DD7">
        <w:rPr>
          <w:rFonts w:cstheme="minorHAnsi"/>
          <w:sz w:val="24"/>
          <w:szCs w:val="24"/>
        </w:rPr>
        <w:tab/>
      </w:r>
      <w:r w:rsidR="005C3995" w:rsidRPr="003D5024">
        <w:rPr>
          <w:rFonts w:cstheme="minorHAnsi"/>
          <w:color w:val="FF0000"/>
          <w:sz w:val="24"/>
          <w:szCs w:val="24"/>
        </w:rPr>
        <w:t>Spooner Wellness Center 50+</w:t>
      </w:r>
      <w:r w:rsidR="00C447F3">
        <w:rPr>
          <w:rFonts w:cstheme="minorHAnsi"/>
          <w:color w:val="FF0000"/>
          <w:sz w:val="24"/>
          <w:szCs w:val="24"/>
        </w:rPr>
        <w:t xml:space="preserve"> at 850 W Beaverbrook Avenue</w:t>
      </w:r>
      <w:bookmarkStart w:id="0" w:name="_GoBack"/>
      <w:bookmarkEnd w:id="0"/>
    </w:p>
    <w:p w:rsidR="00E969BE" w:rsidRPr="009B7E7E" w:rsidRDefault="00E969BE" w:rsidP="00C65F2A">
      <w:pPr>
        <w:pStyle w:val="NoSpacing"/>
        <w:rPr>
          <w:rFonts w:ascii="Calibri" w:hAnsi="Calibri" w:cs="Calibri"/>
          <w:sz w:val="24"/>
          <w:szCs w:val="24"/>
        </w:rPr>
      </w:pPr>
      <w:r w:rsidRPr="009B7E7E">
        <w:rPr>
          <w:rFonts w:ascii="Calibri" w:hAnsi="Calibri" w:cs="Calibri"/>
          <w:sz w:val="24"/>
          <w:szCs w:val="24"/>
        </w:rPr>
        <w:t xml:space="preserve">Discussion and action </w:t>
      </w:r>
      <w:proofErr w:type="gramStart"/>
      <w:r w:rsidRPr="009B7E7E">
        <w:rPr>
          <w:rFonts w:ascii="Calibri" w:hAnsi="Calibri" w:cs="Calibri"/>
          <w:sz w:val="24"/>
          <w:szCs w:val="24"/>
        </w:rPr>
        <w:t>can be taken</w:t>
      </w:r>
      <w:proofErr w:type="gramEnd"/>
      <w:r w:rsidRPr="009B7E7E">
        <w:rPr>
          <w:rFonts w:ascii="Calibri" w:hAnsi="Calibri" w:cs="Calibri"/>
          <w:sz w:val="24"/>
          <w:szCs w:val="24"/>
        </w:rPr>
        <w:t xml:space="preserve"> on any agenda items</w:t>
      </w:r>
    </w:p>
    <w:p w:rsidR="005A0AFC" w:rsidRPr="0088004A" w:rsidRDefault="005A0AFC" w:rsidP="005A0AFC">
      <w:pPr>
        <w:numPr>
          <w:ilvl w:val="0"/>
          <w:numId w:val="5"/>
        </w:numPr>
        <w:spacing w:before="100" w:beforeAutospacing="1" w:after="100" w:afterAutospacing="1" w:line="240" w:lineRule="auto"/>
        <w:rPr>
          <w:rFonts w:ascii="Calibri" w:hAnsi="Calibri" w:cs="Calibri"/>
          <w:color w:val="000000"/>
          <w:sz w:val="24"/>
          <w:szCs w:val="24"/>
          <w:lang w:val="en"/>
        </w:rPr>
      </w:pPr>
      <w:r w:rsidRPr="0088004A">
        <w:rPr>
          <w:rFonts w:ascii="Calibri" w:hAnsi="Calibri" w:cs="Calibri"/>
          <w:color w:val="000000"/>
          <w:sz w:val="24"/>
          <w:szCs w:val="24"/>
          <w:lang w:val="en"/>
        </w:rPr>
        <w:t>Call</w:t>
      </w:r>
      <w:r w:rsidR="00CC65F0" w:rsidRPr="0088004A">
        <w:rPr>
          <w:rFonts w:ascii="Calibri" w:hAnsi="Calibri" w:cs="Calibri"/>
          <w:color w:val="000000"/>
          <w:sz w:val="24"/>
          <w:szCs w:val="24"/>
          <w:lang w:val="en"/>
        </w:rPr>
        <w:t xml:space="preserve"> </w:t>
      </w:r>
      <w:r w:rsidR="00B11484" w:rsidRPr="0088004A">
        <w:rPr>
          <w:rFonts w:ascii="Calibri" w:hAnsi="Calibri" w:cs="Calibri"/>
          <w:color w:val="000000"/>
          <w:sz w:val="24"/>
          <w:szCs w:val="24"/>
          <w:lang w:val="en"/>
        </w:rPr>
        <w:t xml:space="preserve">Meeting </w:t>
      </w:r>
      <w:r w:rsidRPr="0088004A">
        <w:rPr>
          <w:rFonts w:ascii="Calibri" w:hAnsi="Calibri" w:cs="Calibri"/>
          <w:color w:val="000000"/>
          <w:sz w:val="24"/>
          <w:szCs w:val="24"/>
          <w:lang w:val="en"/>
        </w:rPr>
        <w:t>to Order</w:t>
      </w:r>
    </w:p>
    <w:p w:rsidR="005A0AFC" w:rsidRPr="0088004A" w:rsidRDefault="005A0AFC" w:rsidP="005A0AFC">
      <w:pPr>
        <w:numPr>
          <w:ilvl w:val="0"/>
          <w:numId w:val="5"/>
        </w:numPr>
        <w:spacing w:before="100" w:beforeAutospacing="1" w:after="100" w:afterAutospacing="1" w:line="240" w:lineRule="auto"/>
        <w:rPr>
          <w:rFonts w:ascii="Calibri" w:hAnsi="Calibri" w:cs="Calibri"/>
          <w:color w:val="000000"/>
          <w:sz w:val="24"/>
          <w:szCs w:val="24"/>
          <w:lang w:val="en"/>
        </w:rPr>
      </w:pPr>
      <w:r w:rsidRPr="0088004A">
        <w:rPr>
          <w:rFonts w:ascii="Calibri" w:hAnsi="Calibri" w:cs="Calibri"/>
          <w:color w:val="000000"/>
          <w:sz w:val="24"/>
          <w:szCs w:val="24"/>
          <w:lang w:val="en"/>
        </w:rPr>
        <w:t>Roll Call</w:t>
      </w:r>
    </w:p>
    <w:p w:rsidR="002C16FB" w:rsidRPr="0088004A" w:rsidRDefault="002C16FB" w:rsidP="005A0AFC">
      <w:pPr>
        <w:numPr>
          <w:ilvl w:val="0"/>
          <w:numId w:val="5"/>
        </w:numPr>
        <w:spacing w:before="100" w:beforeAutospacing="1" w:after="100" w:afterAutospacing="1" w:line="240" w:lineRule="auto"/>
        <w:rPr>
          <w:rFonts w:ascii="Calibri" w:hAnsi="Calibri" w:cs="Calibri"/>
          <w:color w:val="000000"/>
          <w:sz w:val="24"/>
          <w:szCs w:val="24"/>
          <w:lang w:val="en"/>
        </w:rPr>
      </w:pPr>
      <w:r w:rsidRPr="0088004A">
        <w:rPr>
          <w:rFonts w:ascii="Calibri" w:hAnsi="Calibri" w:cs="Calibri"/>
          <w:color w:val="000000"/>
          <w:sz w:val="24"/>
          <w:szCs w:val="24"/>
          <w:lang w:val="en"/>
        </w:rPr>
        <w:t xml:space="preserve">Approval of </w:t>
      </w:r>
      <w:r w:rsidR="005C3995">
        <w:rPr>
          <w:rFonts w:ascii="Calibri" w:hAnsi="Calibri" w:cs="Calibri"/>
          <w:color w:val="000000"/>
          <w:sz w:val="24"/>
          <w:szCs w:val="24"/>
          <w:lang w:val="en"/>
        </w:rPr>
        <w:t>March</w:t>
      </w:r>
      <w:r w:rsidR="00151A8F" w:rsidRPr="0088004A">
        <w:rPr>
          <w:rFonts w:ascii="Calibri" w:hAnsi="Calibri" w:cs="Calibri"/>
          <w:color w:val="000000"/>
          <w:sz w:val="24"/>
          <w:szCs w:val="24"/>
          <w:lang w:val="en"/>
        </w:rPr>
        <w:t xml:space="preserve"> 3</w:t>
      </w:r>
      <w:r w:rsidRPr="0088004A">
        <w:rPr>
          <w:rFonts w:ascii="Calibri" w:hAnsi="Calibri" w:cs="Calibri"/>
          <w:color w:val="000000"/>
          <w:sz w:val="24"/>
          <w:szCs w:val="24"/>
          <w:lang w:val="en"/>
        </w:rPr>
        <w:t>, 202</w:t>
      </w:r>
      <w:r w:rsidR="00725753" w:rsidRPr="0088004A">
        <w:rPr>
          <w:rFonts w:ascii="Calibri" w:hAnsi="Calibri" w:cs="Calibri"/>
          <w:color w:val="000000"/>
          <w:sz w:val="24"/>
          <w:szCs w:val="24"/>
          <w:lang w:val="en"/>
        </w:rPr>
        <w:t>5</w:t>
      </w:r>
      <w:r w:rsidRPr="0088004A">
        <w:rPr>
          <w:rFonts w:ascii="Calibri" w:hAnsi="Calibri" w:cs="Calibri"/>
          <w:color w:val="000000"/>
          <w:sz w:val="24"/>
          <w:szCs w:val="24"/>
          <w:lang w:val="en"/>
        </w:rPr>
        <w:t xml:space="preserve"> Meeting Minutes</w:t>
      </w:r>
    </w:p>
    <w:p w:rsidR="005A0AFC" w:rsidRPr="0088004A" w:rsidRDefault="005A0AFC" w:rsidP="005C61F9">
      <w:pPr>
        <w:numPr>
          <w:ilvl w:val="0"/>
          <w:numId w:val="5"/>
        </w:numPr>
        <w:spacing w:before="100" w:beforeAutospacing="1" w:after="100" w:afterAutospacing="1" w:line="240" w:lineRule="auto"/>
        <w:rPr>
          <w:rFonts w:ascii="Calibri" w:hAnsi="Calibri" w:cs="Calibri"/>
          <w:color w:val="000000"/>
          <w:sz w:val="24"/>
          <w:szCs w:val="24"/>
          <w:lang w:val="en"/>
        </w:rPr>
      </w:pPr>
      <w:r w:rsidRPr="0088004A">
        <w:rPr>
          <w:rFonts w:ascii="Calibri" w:hAnsi="Calibri" w:cs="Calibri"/>
          <w:color w:val="000000"/>
          <w:sz w:val="24"/>
          <w:szCs w:val="24"/>
          <w:lang w:val="en"/>
        </w:rPr>
        <w:t>Correspondence</w:t>
      </w:r>
    </w:p>
    <w:p w:rsidR="0051353F" w:rsidRPr="0088004A" w:rsidRDefault="0051353F" w:rsidP="005C61F9">
      <w:pPr>
        <w:numPr>
          <w:ilvl w:val="0"/>
          <w:numId w:val="5"/>
        </w:numPr>
        <w:spacing w:before="100" w:beforeAutospacing="1" w:after="100" w:afterAutospacing="1" w:line="240" w:lineRule="auto"/>
        <w:rPr>
          <w:rFonts w:ascii="Calibri" w:hAnsi="Calibri" w:cs="Calibri"/>
          <w:color w:val="000000"/>
          <w:sz w:val="24"/>
          <w:szCs w:val="24"/>
          <w:lang w:val="en"/>
        </w:rPr>
      </w:pPr>
      <w:r w:rsidRPr="0088004A">
        <w:rPr>
          <w:rFonts w:ascii="Calibri" w:hAnsi="Calibri" w:cs="Calibri"/>
          <w:color w:val="000000"/>
          <w:sz w:val="24"/>
          <w:szCs w:val="24"/>
          <w:lang w:val="en"/>
        </w:rPr>
        <w:t>Chair Statement on Public Comments at Open Meetings</w:t>
      </w:r>
    </w:p>
    <w:p w:rsidR="00B423C8" w:rsidRDefault="003C43B0" w:rsidP="00EA6225">
      <w:pPr>
        <w:numPr>
          <w:ilvl w:val="0"/>
          <w:numId w:val="5"/>
        </w:numPr>
        <w:spacing w:before="100" w:beforeAutospacing="1" w:after="100" w:afterAutospacing="1" w:line="240" w:lineRule="auto"/>
        <w:rPr>
          <w:rFonts w:ascii="Calibri" w:hAnsi="Calibri" w:cs="Calibri"/>
          <w:color w:val="000000"/>
          <w:sz w:val="24"/>
          <w:szCs w:val="24"/>
          <w:lang w:val="en"/>
        </w:rPr>
      </w:pPr>
      <w:r w:rsidRPr="0088004A">
        <w:rPr>
          <w:rFonts w:ascii="Calibri" w:hAnsi="Calibri" w:cs="Calibri"/>
          <w:color w:val="000000"/>
          <w:sz w:val="24"/>
          <w:szCs w:val="24"/>
          <w:lang w:val="en"/>
        </w:rPr>
        <w:t>Citizen Comment</w:t>
      </w:r>
    </w:p>
    <w:p w:rsidR="00490BCA" w:rsidRDefault="00490BCA" w:rsidP="009B4E50">
      <w:pPr>
        <w:numPr>
          <w:ilvl w:val="0"/>
          <w:numId w:val="5"/>
        </w:numPr>
        <w:spacing w:before="100" w:beforeAutospacing="1" w:after="100" w:afterAutospacing="1" w:line="240" w:lineRule="auto"/>
        <w:rPr>
          <w:rFonts w:ascii="Calibri" w:hAnsi="Calibri" w:cs="Calibri"/>
          <w:color w:val="000000"/>
          <w:sz w:val="24"/>
          <w:szCs w:val="24"/>
          <w:lang w:val="en"/>
        </w:rPr>
      </w:pPr>
      <w:r w:rsidRPr="00490BCA">
        <w:rPr>
          <w:rFonts w:ascii="Calibri" w:hAnsi="Calibri" w:cs="Calibri"/>
          <w:color w:val="000000"/>
          <w:sz w:val="24"/>
          <w:szCs w:val="24"/>
          <w:lang w:val="en"/>
        </w:rPr>
        <w:t xml:space="preserve">Visitor Center Annual Report – Kaitlin </w:t>
      </w:r>
      <w:proofErr w:type="spellStart"/>
      <w:r w:rsidRPr="00490BCA">
        <w:rPr>
          <w:rFonts w:ascii="Calibri" w:hAnsi="Calibri" w:cs="Calibri"/>
          <w:color w:val="000000"/>
          <w:sz w:val="24"/>
          <w:szCs w:val="24"/>
          <w:lang w:val="en"/>
        </w:rPr>
        <w:t>Horsch</w:t>
      </w:r>
      <w:proofErr w:type="spellEnd"/>
    </w:p>
    <w:p w:rsidR="00B64CD5" w:rsidRDefault="00B64CD5" w:rsidP="00B64CD5">
      <w:pPr>
        <w:numPr>
          <w:ilvl w:val="0"/>
          <w:numId w:val="5"/>
        </w:numPr>
        <w:spacing w:before="100" w:beforeAutospacing="1" w:after="100" w:afterAutospacing="1" w:line="240" w:lineRule="auto"/>
        <w:rPr>
          <w:rFonts w:ascii="Calibri" w:hAnsi="Calibri" w:cs="Calibri"/>
          <w:color w:val="000000"/>
          <w:sz w:val="24"/>
          <w:szCs w:val="24"/>
          <w:lang w:val="en"/>
        </w:rPr>
      </w:pPr>
      <w:r>
        <w:rPr>
          <w:rFonts w:ascii="Calibri" w:hAnsi="Calibri" w:cs="Calibri"/>
          <w:color w:val="000000"/>
          <w:sz w:val="24"/>
          <w:szCs w:val="24"/>
          <w:lang w:val="en"/>
        </w:rPr>
        <w:t xml:space="preserve">Discussion Regarding The Picnic License - Allowing The Sale Of Alcohol During The Fair and Requesting Permission To Build An Addition to the Show Ring – Shorty Crosby </w:t>
      </w:r>
    </w:p>
    <w:p w:rsidR="00FC1733" w:rsidRDefault="00FC1733" w:rsidP="00FC1733">
      <w:pPr>
        <w:numPr>
          <w:ilvl w:val="0"/>
          <w:numId w:val="5"/>
        </w:numPr>
        <w:spacing w:before="100" w:beforeAutospacing="1" w:after="100" w:afterAutospacing="1" w:line="240" w:lineRule="auto"/>
        <w:rPr>
          <w:rFonts w:ascii="Calibri" w:hAnsi="Calibri" w:cs="Calibri"/>
          <w:color w:val="000000"/>
          <w:sz w:val="24"/>
          <w:szCs w:val="24"/>
          <w:lang w:val="en"/>
        </w:rPr>
      </w:pPr>
      <w:r>
        <w:rPr>
          <w:rFonts w:ascii="Calibri" w:hAnsi="Calibri" w:cs="Calibri"/>
          <w:color w:val="000000"/>
          <w:sz w:val="24"/>
          <w:szCs w:val="24"/>
          <w:lang w:val="en"/>
        </w:rPr>
        <w:t>Update on EDC Office Space</w:t>
      </w:r>
    </w:p>
    <w:p w:rsidR="00A939FA" w:rsidRDefault="00A939FA" w:rsidP="00EA6225">
      <w:pPr>
        <w:numPr>
          <w:ilvl w:val="0"/>
          <w:numId w:val="5"/>
        </w:numPr>
        <w:spacing w:before="100" w:beforeAutospacing="1" w:after="100" w:afterAutospacing="1" w:line="240" w:lineRule="auto"/>
        <w:rPr>
          <w:rFonts w:ascii="Calibri" w:hAnsi="Calibri" w:cs="Calibri"/>
          <w:color w:val="000000"/>
          <w:sz w:val="24"/>
          <w:szCs w:val="24"/>
          <w:lang w:val="en"/>
        </w:rPr>
      </w:pPr>
      <w:r>
        <w:rPr>
          <w:rFonts w:ascii="Calibri" w:hAnsi="Calibri" w:cs="Calibri"/>
          <w:color w:val="000000"/>
          <w:sz w:val="24"/>
          <w:szCs w:val="24"/>
          <w:lang w:val="en"/>
        </w:rPr>
        <w:t>Additional Requests From The Wellness 50+ Center - Taller Toilets, Grab Bars</w:t>
      </w:r>
      <w:r w:rsidR="00321D4C">
        <w:rPr>
          <w:rFonts w:ascii="Calibri" w:hAnsi="Calibri" w:cs="Calibri"/>
          <w:color w:val="000000"/>
          <w:sz w:val="24"/>
          <w:szCs w:val="24"/>
          <w:lang w:val="en"/>
        </w:rPr>
        <w:t xml:space="preserve"> and</w:t>
      </w:r>
      <w:r>
        <w:rPr>
          <w:rFonts w:ascii="Calibri" w:hAnsi="Calibri" w:cs="Calibri"/>
          <w:color w:val="000000"/>
          <w:sz w:val="24"/>
          <w:szCs w:val="24"/>
          <w:lang w:val="en"/>
        </w:rPr>
        <w:t xml:space="preserve"> Storage Space</w:t>
      </w:r>
    </w:p>
    <w:p w:rsidR="00B92BA5" w:rsidRPr="00FC1733" w:rsidRDefault="00B92BA5" w:rsidP="00B92BA5">
      <w:pPr>
        <w:pStyle w:val="ListParagraph"/>
        <w:numPr>
          <w:ilvl w:val="0"/>
          <w:numId w:val="5"/>
        </w:numPr>
        <w:spacing w:before="100" w:beforeAutospacing="1" w:after="100" w:afterAutospacing="1" w:line="240" w:lineRule="auto"/>
        <w:rPr>
          <w:rFonts w:ascii="Calibri" w:hAnsi="Calibri" w:cs="Calibri"/>
          <w:color w:val="000000"/>
          <w:sz w:val="24"/>
          <w:szCs w:val="24"/>
          <w:lang w:val="en"/>
        </w:rPr>
      </w:pPr>
      <w:r>
        <w:rPr>
          <w:sz w:val="24"/>
          <w:szCs w:val="24"/>
        </w:rPr>
        <w:t xml:space="preserve">Closed Session Under </w:t>
      </w:r>
      <w:r w:rsidRPr="0088004A">
        <w:rPr>
          <w:sz w:val="24"/>
          <w:szCs w:val="24"/>
        </w:rPr>
        <w:t>Wis. Stat. 19.85(g) Conferring with legal counsel for the governmental body who is rendering oral or written advice concerning strategy to be adopted by the body with respect to litigation in which it is or is likely to become involved.</w:t>
      </w:r>
      <w:r>
        <w:rPr>
          <w:sz w:val="24"/>
          <w:szCs w:val="24"/>
        </w:rPr>
        <w:t xml:space="preserve">  Regarding evictions at N1436 McCune Lake Drive and N1440 McCune Lake Drive.</w:t>
      </w:r>
    </w:p>
    <w:p w:rsidR="00FC1733" w:rsidRPr="00FC1733" w:rsidRDefault="00FC1733" w:rsidP="00FC1733">
      <w:pPr>
        <w:spacing w:before="100" w:beforeAutospacing="1" w:after="100" w:afterAutospacing="1" w:line="240" w:lineRule="auto"/>
        <w:rPr>
          <w:rFonts w:ascii="Calibri" w:hAnsi="Calibri" w:cs="Calibri"/>
          <w:color w:val="000000"/>
          <w:sz w:val="24"/>
          <w:szCs w:val="24"/>
          <w:lang w:val="en"/>
        </w:rPr>
      </w:pPr>
    </w:p>
    <w:p w:rsidR="00B92BA5" w:rsidRPr="00AC26CC" w:rsidRDefault="00B92BA5" w:rsidP="00B92BA5">
      <w:pPr>
        <w:numPr>
          <w:ilvl w:val="0"/>
          <w:numId w:val="5"/>
        </w:numPr>
        <w:spacing w:before="100" w:beforeAutospacing="1" w:after="100" w:afterAutospacing="1" w:line="240" w:lineRule="auto"/>
        <w:rPr>
          <w:rFonts w:ascii="Calibri" w:hAnsi="Calibri" w:cs="Calibri"/>
          <w:color w:val="000000"/>
          <w:sz w:val="24"/>
          <w:szCs w:val="24"/>
          <w:lang w:val="en"/>
        </w:rPr>
      </w:pPr>
      <w:r w:rsidRPr="00220D9A">
        <w:rPr>
          <w:rFonts w:eastAsia="Times New Roman" w:cstheme="minorHAnsi"/>
          <w:color w:val="000000"/>
          <w:sz w:val="24"/>
          <w:szCs w:val="24"/>
        </w:rPr>
        <w:t>Reconvene to Open Session and Act on Items from Closed Session if necessary and appropriate, and continue with additional agenda items.</w:t>
      </w:r>
      <w:r>
        <w:rPr>
          <w:rFonts w:eastAsia="Times New Roman" w:cstheme="minorHAnsi"/>
          <w:color w:val="000000"/>
          <w:sz w:val="24"/>
          <w:szCs w:val="24"/>
        </w:rPr>
        <w:t xml:space="preserve">  </w:t>
      </w:r>
    </w:p>
    <w:p w:rsidR="00B92BA5" w:rsidRPr="00105890" w:rsidRDefault="00891998" w:rsidP="00194691">
      <w:pPr>
        <w:numPr>
          <w:ilvl w:val="0"/>
          <w:numId w:val="5"/>
        </w:numPr>
        <w:spacing w:before="100" w:beforeAutospacing="1" w:after="100" w:afterAutospacing="1" w:line="240" w:lineRule="auto"/>
        <w:rPr>
          <w:rFonts w:ascii="Calibri" w:hAnsi="Calibri" w:cs="Calibri"/>
          <w:color w:val="000000"/>
          <w:sz w:val="24"/>
          <w:szCs w:val="24"/>
          <w:lang w:val="en"/>
        </w:rPr>
      </w:pPr>
      <w:r w:rsidRPr="00891998">
        <w:rPr>
          <w:rFonts w:eastAsia="Times New Roman" w:cstheme="minorHAnsi"/>
          <w:color w:val="000000"/>
          <w:sz w:val="24"/>
          <w:szCs w:val="24"/>
        </w:rPr>
        <w:t>Set Sale Date For</w:t>
      </w:r>
      <w:r>
        <w:rPr>
          <w:rFonts w:eastAsia="Times New Roman" w:cstheme="minorHAnsi"/>
          <w:color w:val="000000"/>
          <w:sz w:val="24"/>
          <w:szCs w:val="24"/>
        </w:rPr>
        <w:t xml:space="preserve"> Tax Deed Parcel #17262</w:t>
      </w:r>
    </w:p>
    <w:p w:rsidR="00105890" w:rsidRPr="00891998" w:rsidRDefault="00105890" w:rsidP="00194691">
      <w:pPr>
        <w:numPr>
          <w:ilvl w:val="0"/>
          <w:numId w:val="5"/>
        </w:numPr>
        <w:spacing w:before="100" w:beforeAutospacing="1" w:after="100" w:afterAutospacing="1" w:line="240" w:lineRule="auto"/>
        <w:rPr>
          <w:rFonts w:ascii="Calibri" w:hAnsi="Calibri" w:cs="Calibri"/>
          <w:color w:val="000000"/>
          <w:sz w:val="24"/>
          <w:szCs w:val="24"/>
          <w:lang w:val="en"/>
        </w:rPr>
      </w:pPr>
      <w:r>
        <w:rPr>
          <w:rFonts w:eastAsia="Times New Roman" w:cstheme="minorHAnsi"/>
          <w:color w:val="000000"/>
          <w:sz w:val="24"/>
          <w:szCs w:val="24"/>
        </w:rPr>
        <w:t>New Building Directories</w:t>
      </w:r>
    </w:p>
    <w:p w:rsidR="005A0AFC" w:rsidRPr="009B7E7E" w:rsidRDefault="005A0AFC" w:rsidP="005A0AFC">
      <w:pPr>
        <w:numPr>
          <w:ilvl w:val="0"/>
          <w:numId w:val="5"/>
        </w:numPr>
        <w:spacing w:before="100" w:beforeAutospacing="1" w:after="100" w:afterAutospacing="1" w:line="240" w:lineRule="auto"/>
        <w:rPr>
          <w:rFonts w:ascii="Calibri" w:hAnsi="Calibri" w:cs="Calibri"/>
          <w:color w:val="000000"/>
          <w:sz w:val="24"/>
          <w:szCs w:val="24"/>
          <w:lang w:val="en"/>
        </w:rPr>
      </w:pPr>
      <w:r w:rsidRPr="009B7E7E">
        <w:rPr>
          <w:rFonts w:ascii="Calibri" w:hAnsi="Calibri" w:cs="Calibri"/>
          <w:color w:val="000000"/>
          <w:sz w:val="24"/>
          <w:szCs w:val="24"/>
          <w:lang w:val="en"/>
        </w:rPr>
        <w:t>Maintenance Report</w:t>
      </w:r>
    </w:p>
    <w:p w:rsidR="005A0AFC" w:rsidRDefault="005A0AFC" w:rsidP="003C43B0">
      <w:pPr>
        <w:numPr>
          <w:ilvl w:val="0"/>
          <w:numId w:val="5"/>
        </w:numPr>
        <w:spacing w:before="100" w:beforeAutospacing="1" w:after="100" w:afterAutospacing="1" w:line="240" w:lineRule="auto"/>
        <w:rPr>
          <w:rFonts w:ascii="Calibri" w:hAnsi="Calibri" w:cs="Calibri"/>
          <w:color w:val="000000"/>
          <w:sz w:val="24"/>
          <w:szCs w:val="24"/>
          <w:lang w:val="en"/>
        </w:rPr>
      </w:pPr>
      <w:r w:rsidRPr="009B7E7E">
        <w:rPr>
          <w:rFonts w:ascii="Calibri" w:hAnsi="Calibri" w:cs="Calibri"/>
          <w:color w:val="000000"/>
          <w:sz w:val="24"/>
          <w:szCs w:val="24"/>
          <w:lang w:val="en"/>
        </w:rPr>
        <w:t>Maintenance Vouchers</w:t>
      </w:r>
    </w:p>
    <w:p w:rsidR="005E231C" w:rsidRPr="009B7E7E" w:rsidRDefault="005E231C" w:rsidP="003C43B0">
      <w:pPr>
        <w:numPr>
          <w:ilvl w:val="0"/>
          <w:numId w:val="5"/>
        </w:numPr>
        <w:spacing w:before="100" w:beforeAutospacing="1" w:after="100" w:afterAutospacing="1" w:line="240" w:lineRule="auto"/>
        <w:rPr>
          <w:rFonts w:ascii="Calibri" w:hAnsi="Calibri" w:cs="Calibri"/>
          <w:color w:val="000000"/>
          <w:sz w:val="24"/>
          <w:szCs w:val="24"/>
          <w:lang w:val="en"/>
        </w:rPr>
      </w:pPr>
      <w:r w:rsidRPr="009B7E7E">
        <w:rPr>
          <w:rFonts w:ascii="Calibri" w:hAnsi="Calibri" w:cs="Calibri"/>
          <w:color w:val="000000"/>
          <w:sz w:val="24"/>
          <w:szCs w:val="24"/>
          <w:lang w:val="en"/>
        </w:rPr>
        <w:t>Chair Comments</w:t>
      </w:r>
    </w:p>
    <w:p w:rsidR="005A0AFC" w:rsidRPr="009B7E7E" w:rsidRDefault="005A0AFC" w:rsidP="005A0AFC">
      <w:pPr>
        <w:numPr>
          <w:ilvl w:val="0"/>
          <w:numId w:val="5"/>
        </w:numPr>
        <w:spacing w:before="100" w:beforeAutospacing="1" w:after="100" w:afterAutospacing="1" w:line="240" w:lineRule="auto"/>
        <w:rPr>
          <w:rFonts w:ascii="Calibri" w:hAnsi="Calibri" w:cs="Calibri"/>
          <w:color w:val="000000"/>
          <w:sz w:val="24"/>
          <w:szCs w:val="24"/>
          <w:lang w:val="en"/>
        </w:rPr>
      </w:pPr>
      <w:r w:rsidRPr="009B7E7E">
        <w:rPr>
          <w:rFonts w:ascii="Calibri" w:hAnsi="Calibri" w:cs="Calibri"/>
          <w:color w:val="000000"/>
          <w:sz w:val="24"/>
          <w:szCs w:val="24"/>
          <w:lang w:val="en"/>
        </w:rPr>
        <w:t>Set Next Meeting Date/Agenda Items</w:t>
      </w:r>
      <w:r w:rsidR="00972562">
        <w:rPr>
          <w:rFonts w:ascii="Calibri" w:hAnsi="Calibri" w:cs="Calibri"/>
          <w:color w:val="000000"/>
          <w:sz w:val="24"/>
          <w:szCs w:val="24"/>
          <w:lang w:val="en"/>
        </w:rPr>
        <w:t xml:space="preserve"> </w:t>
      </w:r>
    </w:p>
    <w:p w:rsidR="005A0AFC" w:rsidRPr="009B7E7E" w:rsidRDefault="005A0AFC" w:rsidP="005A0AFC">
      <w:pPr>
        <w:numPr>
          <w:ilvl w:val="0"/>
          <w:numId w:val="5"/>
        </w:numPr>
        <w:spacing w:before="100" w:beforeAutospacing="1" w:after="100" w:afterAutospacing="1" w:line="240" w:lineRule="auto"/>
        <w:rPr>
          <w:rFonts w:ascii="Calibri" w:hAnsi="Calibri" w:cs="Calibri"/>
          <w:color w:val="000000"/>
          <w:sz w:val="24"/>
          <w:szCs w:val="24"/>
          <w:lang w:val="en"/>
        </w:rPr>
      </w:pPr>
      <w:r w:rsidRPr="009B7E7E">
        <w:rPr>
          <w:rFonts w:ascii="Calibri" w:hAnsi="Calibri" w:cs="Calibri"/>
          <w:color w:val="000000"/>
          <w:sz w:val="24"/>
          <w:szCs w:val="24"/>
          <w:lang w:val="en"/>
        </w:rPr>
        <w:t>Adjourn</w:t>
      </w:r>
    </w:p>
    <w:p w:rsidR="007F1450" w:rsidRDefault="007F1450" w:rsidP="00C11D6A">
      <w:pPr>
        <w:tabs>
          <w:tab w:val="left" w:pos="360"/>
        </w:tabs>
        <w:spacing w:after="0" w:line="240" w:lineRule="auto"/>
        <w:ind w:left="360"/>
        <w:rPr>
          <w:rFonts w:eastAsia="Times New Roman"/>
          <w:color w:val="000000"/>
          <w:sz w:val="18"/>
          <w:szCs w:val="18"/>
        </w:rPr>
      </w:pPr>
    </w:p>
    <w:p w:rsidR="007F1450" w:rsidRDefault="007F1450" w:rsidP="00C11D6A">
      <w:pPr>
        <w:tabs>
          <w:tab w:val="left" w:pos="360"/>
        </w:tabs>
        <w:spacing w:after="0" w:line="240" w:lineRule="auto"/>
        <w:ind w:left="360"/>
        <w:rPr>
          <w:rFonts w:eastAsia="Times New Roman"/>
          <w:color w:val="000000"/>
          <w:sz w:val="18"/>
          <w:szCs w:val="18"/>
        </w:rPr>
      </w:pPr>
    </w:p>
    <w:p w:rsidR="0053556E" w:rsidRPr="00220D9A" w:rsidRDefault="002A3E2B" w:rsidP="00C11D6A">
      <w:pPr>
        <w:tabs>
          <w:tab w:val="left" w:pos="360"/>
        </w:tabs>
        <w:spacing w:after="0" w:line="240" w:lineRule="auto"/>
        <w:ind w:left="360"/>
        <w:rPr>
          <w:rFonts w:eastAsia="Times New Roman"/>
          <w:color w:val="000000"/>
          <w:sz w:val="18"/>
          <w:szCs w:val="18"/>
        </w:rPr>
      </w:pPr>
      <w:r w:rsidRPr="00220D9A">
        <w:rPr>
          <w:rFonts w:eastAsia="Times New Roman"/>
          <w:color w:val="000000"/>
          <w:sz w:val="18"/>
          <w:szCs w:val="18"/>
        </w:rPr>
        <w:t>Copy via Email: County Clerk; Department Heads; News Media. Individuals with qualifying disabilities under the Americans with Disabilities Act, in need of accommodations, should contact the County Clerk’s Office at 468-4600 at least 24 hours prior to the meeting.</w:t>
      </w:r>
      <w:r w:rsidR="009F1CC3" w:rsidRPr="00220D9A">
        <w:rPr>
          <w:rFonts w:eastAsia="Times New Roman"/>
          <w:color w:val="000000"/>
          <w:sz w:val="18"/>
          <w:szCs w:val="18"/>
        </w:rPr>
        <w:t xml:space="preserve">  </w:t>
      </w:r>
      <w:r w:rsidRPr="00220D9A">
        <w:rPr>
          <w:rFonts w:eastAsia="Times New Roman"/>
          <w:color w:val="000000"/>
          <w:sz w:val="18"/>
          <w:szCs w:val="18"/>
        </w:rPr>
        <w:t xml:space="preserve">A majority of the members of the County Board of Supervisors or of any of its committees may be present at this meeting to listen, observe and participate.  If a majority of any such body is present, their presence constitutes a “meeting” under the Open Meeting Law as interpreted in State ex rel. Badke v. Greendale Village Board, 173 Wis. 2d 553 (1993), even though the visiting body will take no action at this meeting. </w:t>
      </w:r>
    </w:p>
    <w:sectPr w:rsidR="0053556E" w:rsidRPr="00220D9A" w:rsidSect="00F04A90">
      <w:pgSz w:w="12240" w:h="15840"/>
      <w:pgMar w:top="27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66E71"/>
    <w:multiLevelType w:val="hybridMultilevel"/>
    <w:tmpl w:val="8D927D56"/>
    <w:lvl w:ilvl="0" w:tplc="F0B62910">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 w15:restartNumberingAfterBreak="0">
    <w:nsid w:val="127842A7"/>
    <w:multiLevelType w:val="multilevel"/>
    <w:tmpl w:val="89203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8E0C0D"/>
    <w:multiLevelType w:val="multilevel"/>
    <w:tmpl w:val="22124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205F69"/>
    <w:multiLevelType w:val="multilevel"/>
    <w:tmpl w:val="30F0E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1F53C2"/>
    <w:multiLevelType w:val="multilevel"/>
    <w:tmpl w:val="FB6AD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FA75FA"/>
    <w:multiLevelType w:val="hybridMultilevel"/>
    <w:tmpl w:val="80CA6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F73DBF"/>
    <w:multiLevelType w:val="multilevel"/>
    <w:tmpl w:val="38848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867DFA"/>
    <w:multiLevelType w:val="hybridMultilevel"/>
    <w:tmpl w:val="7D56C210"/>
    <w:lvl w:ilvl="0" w:tplc="3E047498">
      <w:start w:val="1"/>
      <w:numFmt w:val="decimal"/>
      <w:lvlText w:val="%1."/>
      <w:lvlJc w:val="left"/>
      <w:pPr>
        <w:ind w:left="576" w:hanging="360"/>
      </w:pPr>
      <w:rPr>
        <w:rFonts w:hint="default"/>
        <w:color w:val="auto"/>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8" w15:restartNumberingAfterBreak="0">
    <w:nsid w:val="607D5C88"/>
    <w:multiLevelType w:val="multilevel"/>
    <w:tmpl w:val="540E03E6"/>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4F1608"/>
    <w:multiLevelType w:val="hybridMultilevel"/>
    <w:tmpl w:val="E9C84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6C6357"/>
    <w:multiLevelType w:val="hybridMultilevel"/>
    <w:tmpl w:val="9BD6E3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0"/>
  </w:num>
  <w:num w:numId="4">
    <w:abstractNumId w:val="7"/>
  </w:num>
  <w:num w:numId="5">
    <w:abstractNumId w:val="8"/>
  </w:num>
  <w:num w:numId="6">
    <w:abstractNumId w:val="10"/>
  </w:num>
  <w:num w:numId="7">
    <w:abstractNumId w:val="2"/>
  </w:num>
  <w:num w:numId="8">
    <w:abstractNumId w:val="6"/>
  </w:num>
  <w:num w:numId="9">
    <w:abstractNumId w:val="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2A"/>
    <w:rsid w:val="000003D8"/>
    <w:rsid w:val="00017D8B"/>
    <w:rsid w:val="00031266"/>
    <w:rsid w:val="000402BF"/>
    <w:rsid w:val="000417AD"/>
    <w:rsid w:val="0004273E"/>
    <w:rsid w:val="00045331"/>
    <w:rsid w:val="0004557F"/>
    <w:rsid w:val="00045600"/>
    <w:rsid w:val="000517C1"/>
    <w:rsid w:val="00051A2B"/>
    <w:rsid w:val="00055F12"/>
    <w:rsid w:val="0006092F"/>
    <w:rsid w:val="000615CF"/>
    <w:rsid w:val="0006292F"/>
    <w:rsid w:val="0006458E"/>
    <w:rsid w:val="0006593E"/>
    <w:rsid w:val="00071908"/>
    <w:rsid w:val="000824F7"/>
    <w:rsid w:val="00082593"/>
    <w:rsid w:val="00083A5C"/>
    <w:rsid w:val="00084317"/>
    <w:rsid w:val="000932B0"/>
    <w:rsid w:val="00094589"/>
    <w:rsid w:val="00096F45"/>
    <w:rsid w:val="00097121"/>
    <w:rsid w:val="000A1A8F"/>
    <w:rsid w:val="000A38DB"/>
    <w:rsid w:val="000B389A"/>
    <w:rsid w:val="000B7275"/>
    <w:rsid w:val="000B78FE"/>
    <w:rsid w:val="000C0BCD"/>
    <w:rsid w:val="000D4F4A"/>
    <w:rsid w:val="000D6328"/>
    <w:rsid w:val="000F118A"/>
    <w:rsid w:val="000F3A5E"/>
    <w:rsid w:val="000F51ED"/>
    <w:rsid w:val="00105890"/>
    <w:rsid w:val="00105A37"/>
    <w:rsid w:val="00105CAC"/>
    <w:rsid w:val="0012011C"/>
    <w:rsid w:val="001243BD"/>
    <w:rsid w:val="00126720"/>
    <w:rsid w:val="001271E1"/>
    <w:rsid w:val="00127634"/>
    <w:rsid w:val="00132582"/>
    <w:rsid w:val="00144975"/>
    <w:rsid w:val="00146EA5"/>
    <w:rsid w:val="00150B97"/>
    <w:rsid w:val="00151A8F"/>
    <w:rsid w:val="00152E37"/>
    <w:rsid w:val="00154220"/>
    <w:rsid w:val="00167FE8"/>
    <w:rsid w:val="0017031D"/>
    <w:rsid w:val="001809DF"/>
    <w:rsid w:val="001811D3"/>
    <w:rsid w:val="00182150"/>
    <w:rsid w:val="00184F15"/>
    <w:rsid w:val="00185A84"/>
    <w:rsid w:val="00190682"/>
    <w:rsid w:val="00191F2B"/>
    <w:rsid w:val="001970A2"/>
    <w:rsid w:val="001B3898"/>
    <w:rsid w:val="001B4186"/>
    <w:rsid w:val="001B6266"/>
    <w:rsid w:val="001B6BD1"/>
    <w:rsid w:val="001B72BC"/>
    <w:rsid w:val="001C1A56"/>
    <w:rsid w:val="001D008E"/>
    <w:rsid w:val="001D2D50"/>
    <w:rsid w:val="001D6BC7"/>
    <w:rsid w:val="001E33A7"/>
    <w:rsid w:val="001E6472"/>
    <w:rsid w:val="001F1C22"/>
    <w:rsid w:val="00201059"/>
    <w:rsid w:val="0020328E"/>
    <w:rsid w:val="00203A74"/>
    <w:rsid w:val="00203ABB"/>
    <w:rsid w:val="00205E79"/>
    <w:rsid w:val="00207E6F"/>
    <w:rsid w:val="0021110F"/>
    <w:rsid w:val="00213974"/>
    <w:rsid w:val="00213F8E"/>
    <w:rsid w:val="002163A2"/>
    <w:rsid w:val="002172BA"/>
    <w:rsid w:val="00220D9A"/>
    <w:rsid w:val="00221373"/>
    <w:rsid w:val="00222C7F"/>
    <w:rsid w:val="00223D11"/>
    <w:rsid w:val="00230E46"/>
    <w:rsid w:val="00235419"/>
    <w:rsid w:val="0024069B"/>
    <w:rsid w:val="00240DDA"/>
    <w:rsid w:val="00242F67"/>
    <w:rsid w:val="002458F3"/>
    <w:rsid w:val="002504C7"/>
    <w:rsid w:val="00254308"/>
    <w:rsid w:val="002544AF"/>
    <w:rsid w:val="0026050D"/>
    <w:rsid w:val="0026143A"/>
    <w:rsid w:val="00261F75"/>
    <w:rsid w:val="0026394A"/>
    <w:rsid w:val="00264A19"/>
    <w:rsid w:val="00267CF7"/>
    <w:rsid w:val="00270621"/>
    <w:rsid w:val="00270E5A"/>
    <w:rsid w:val="002759F0"/>
    <w:rsid w:val="00277397"/>
    <w:rsid w:val="00281631"/>
    <w:rsid w:val="00285A8A"/>
    <w:rsid w:val="00290C70"/>
    <w:rsid w:val="00295B64"/>
    <w:rsid w:val="002A1E94"/>
    <w:rsid w:val="002A2988"/>
    <w:rsid w:val="002A3E2B"/>
    <w:rsid w:val="002A40EC"/>
    <w:rsid w:val="002B0427"/>
    <w:rsid w:val="002B2540"/>
    <w:rsid w:val="002B48F5"/>
    <w:rsid w:val="002C09A3"/>
    <w:rsid w:val="002C16FB"/>
    <w:rsid w:val="002C3871"/>
    <w:rsid w:val="002C4B74"/>
    <w:rsid w:val="002D0415"/>
    <w:rsid w:val="002D0A36"/>
    <w:rsid w:val="002D43EA"/>
    <w:rsid w:val="002D652A"/>
    <w:rsid w:val="002E20EA"/>
    <w:rsid w:val="002E283A"/>
    <w:rsid w:val="002E4CBC"/>
    <w:rsid w:val="002F0229"/>
    <w:rsid w:val="002F0462"/>
    <w:rsid w:val="002F2A95"/>
    <w:rsid w:val="002F4B27"/>
    <w:rsid w:val="002F6FE0"/>
    <w:rsid w:val="002F7C08"/>
    <w:rsid w:val="00300A48"/>
    <w:rsid w:val="00301937"/>
    <w:rsid w:val="00305E60"/>
    <w:rsid w:val="003063DE"/>
    <w:rsid w:val="003108B9"/>
    <w:rsid w:val="00315306"/>
    <w:rsid w:val="00317E35"/>
    <w:rsid w:val="00321D4C"/>
    <w:rsid w:val="003261B2"/>
    <w:rsid w:val="0033351F"/>
    <w:rsid w:val="003347B8"/>
    <w:rsid w:val="00335210"/>
    <w:rsid w:val="00335870"/>
    <w:rsid w:val="00337DA1"/>
    <w:rsid w:val="0034715C"/>
    <w:rsid w:val="003501A0"/>
    <w:rsid w:val="00352D0A"/>
    <w:rsid w:val="00354DD7"/>
    <w:rsid w:val="00354FFE"/>
    <w:rsid w:val="003551A1"/>
    <w:rsid w:val="00363FE0"/>
    <w:rsid w:val="00364C91"/>
    <w:rsid w:val="003737B0"/>
    <w:rsid w:val="00376CD6"/>
    <w:rsid w:val="003814E7"/>
    <w:rsid w:val="0038162F"/>
    <w:rsid w:val="003825A0"/>
    <w:rsid w:val="00385062"/>
    <w:rsid w:val="0038767F"/>
    <w:rsid w:val="00387932"/>
    <w:rsid w:val="00390C0A"/>
    <w:rsid w:val="00390E53"/>
    <w:rsid w:val="00396E02"/>
    <w:rsid w:val="003A42C4"/>
    <w:rsid w:val="003A4A56"/>
    <w:rsid w:val="003B10C7"/>
    <w:rsid w:val="003B6752"/>
    <w:rsid w:val="003C172E"/>
    <w:rsid w:val="003C3D8F"/>
    <w:rsid w:val="003C3E77"/>
    <w:rsid w:val="003C43B0"/>
    <w:rsid w:val="003C6A32"/>
    <w:rsid w:val="003D2DCA"/>
    <w:rsid w:val="003D5024"/>
    <w:rsid w:val="003D5AA0"/>
    <w:rsid w:val="003D5FE7"/>
    <w:rsid w:val="003D692B"/>
    <w:rsid w:val="003E6BE1"/>
    <w:rsid w:val="003F5274"/>
    <w:rsid w:val="003F60D7"/>
    <w:rsid w:val="004038EC"/>
    <w:rsid w:val="00414775"/>
    <w:rsid w:val="00415390"/>
    <w:rsid w:val="004218CE"/>
    <w:rsid w:val="0043377F"/>
    <w:rsid w:val="004406F8"/>
    <w:rsid w:val="004445A2"/>
    <w:rsid w:val="00454D0F"/>
    <w:rsid w:val="004553B4"/>
    <w:rsid w:val="0045624B"/>
    <w:rsid w:val="00461051"/>
    <w:rsid w:val="00463F49"/>
    <w:rsid w:val="00472065"/>
    <w:rsid w:val="00476B0E"/>
    <w:rsid w:val="00477B1B"/>
    <w:rsid w:val="00477D77"/>
    <w:rsid w:val="004802CB"/>
    <w:rsid w:val="00482860"/>
    <w:rsid w:val="0048351E"/>
    <w:rsid w:val="00485534"/>
    <w:rsid w:val="00485FD1"/>
    <w:rsid w:val="00490BCA"/>
    <w:rsid w:val="00494505"/>
    <w:rsid w:val="00496C83"/>
    <w:rsid w:val="004A3682"/>
    <w:rsid w:val="004A77BC"/>
    <w:rsid w:val="004A7C1E"/>
    <w:rsid w:val="004B1E63"/>
    <w:rsid w:val="004B5009"/>
    <w:rsid w:val="004B6B60"/>
    <w:rsid w:val="004B7410"/>
    <w:rsid w:val="004C0D20"/>
    <w:rsid w:val="004E2241"/>
    <w:rsid w:val="004E59EA"/>
    <w:rsid w:val="004F43C8"/>
    <w:rsid w:val="004F60A3"/>
    <w:rsid w:val="00500E97"/>
    <w:rsid w:val="0050199E"/>
    <w:rsid w:val="0050719C"/>
    <w:rsid w:val="00512C03"/>
    <w:rsid w:val="0051353F"/>
    <w:rsid w:val="0052029F"/>
    <w:rsid w:val="005209FB"/>
    <w:rsid w:val="0052305D"/>
    <w:rsid w:val="0052593E"/>
    <w:rsid w:val="005301ED"/>
    <w:rsid w:val="00532F36"/>
    <w:rsid w:val="00532F74"/>
    <w:rsid w:val="0053556E"/>
    <w:rsid w:val="00535C41"/>
    <w:rsid w:val="00543064"/>
    <w:rsid w:val="0054467E"/>
    <w:rsid w:val="00550757"/>
    <w:rsid w:val="00550C4A"/>
    <w:rsid w:val="00557A93"/>
    <w:rsid w:val="0056091C"/>
    <w:rsid w:val="00561EA1"/>
    <w:rsid w:val="005637D4"/>
    <w:rsid w:val="00571784"/>
    <w:rsid w:val="005732C4"/>
    <w:rsid w:val="005744D9"/>
    <w:rsid w:val="005757D1"/>
    <w:rsid w:val="00577C97"/>
    <w:rsid w:val="0058247B"/>
    <w:rsid w:val="005874A3"/>
    <w:rsid w:val="00587503"/>
    <w:rsid w:val="005A06E8"/>
    <w:rsid w:val="005A0AFC"/>
    <w:rsid w:val="005A29EE"/>
    <w:rsid w:val="005A2A93"/>
    <w:rsid w:val="005B0A28"/>
    <w:rsid w:val="005B56F8"/>
    <w:rsid w:val="005B58B7"/>
    <w:rsid w:val="005B7C13"/>
    <w:rsid w:val="005C29E9"/>
    <w:rsid w:val="005C366F"/>
    <w:rsid w:val="005C3995"/>
    <w:rsid w:val="005E231C"/>
    <w:rsid w:val="005F04E4"/>
    <w:rsid w:val="005F085A"/>
    <w:rsid w:val="005F1332"/>
    <w:rsid w:val="005F509E"/>
    <w:rsid w:val="00601BF2"/>
    <w:rsid w:val="006027F4"/>
    <w:rsid w:val="00602DEF"/>
    <w:rsid w:val="006104DC"/>
    <w:rsid w:val="00611297"/>
    <w:rsid w:val="006125F7"/>
    <w:rsid w:val="00612CFB"/>
    <w:rsid w:val="00612E14"/>
    <w:rsid w:val="006131C0"/>
    <w:rsid w:val="006141F3"/>
    <w:rsid w:val="00616A2F"/>
    <w:rsid w:val="006176E8"/>
    <w:rsid w:val="00621744"/>
    <w:rsid w:val="00622DFB"/>
    <w:rsid w:val="00624EE3"/>
    <w:rsid w:val="006371CF"/>
    <w:rsid w:val="00650109"/>
    <w:rsid w:val="00654099"/>
    <w:rsid w:val="006545E5"/>
    <w:rsid w:val="00660674"/>
    <w:rsid w:val="00661081"/>
    <w:rsid w:val="00661219"/>
    <w:rsid w:val="00665981"/>
    <w:rsid w:val="0066720A"/>
    <w:rsid w:val="00673058"/>
    <w:rsid w:val="00675980"/>
    <w:rsid w:val="0068261C"/>
    <w:rsid w:val="006858F1"/>
    <w:rsid w:val="00690AAE"/>
    <w:rsid w:val="00693522"/>
    <w:rsid w:val="0069384C"/>
    <w:rsid w:val="006A22F2"/>
    <w:rsid w:val="006B0ABB"/>
    <w:rsid w:val="006B558B"/>
    <w:rsid w:val="006C08A7"/>
    <w:rsid w:val="006C3CC4"/>
    <w:rsid w:val="006C51DF"/>
    <w:rsid w:val="006D127D"/>
    <w:rsid w:val="006D2B00"/>
    <w:rsid w:val="006E7540"/>
    <w:rsid w:val="006F5554"/>
    <w:rsid w:val="006F7AA8"/>
    <w:rsid w:val="00700459"/>
    <w:rsid w:val="00700D34"/>
    <w:rsid w:val="0070249F"/>
    <w:rsid w:val="0070441E"/>
    <w:rsid w:val="007061A9"/>
    <w:rsid w:val="007072B9"/>
    <w:rsid w:val="00711E13"/>
    <w:rsid w:val="007153AA"/>
    <w:rsid w:val="00720254"/>
    <w:rsid w:val="00721360"/>
    <w:rsid w:val="0072367F"/>
    <w:rsid w:val="00725753"/>
    <w:rsid w:val="00742D12"/>
    <w:rsid w:val="0074338E"/>
    <w:rsid w:val="007449CC"/>
    <w:rsid w:val="00750C6F"/>
    <w:rsid w:val="00751003"/>
    <w:rsid w:val="0075345A"/>
    <w:rsid w:val="00755074"/>
    <w:rsid w:val="00762FB8"/>
    <w:rsid w:val="007700B8"/>
    <w:rsid w:val="00772EC1"/>
    <w:rsid w:val="00775BDF"/>
    <w:rsid w:val="00775F18"/>
    <w:rsid w:val="00777A34"/>
    <w:rsid w:val="00785504"/>
    <w:rsid w:val="00786460"/>
    <w:rsid w:val="00786E82"/>
    <w:rsid w:val="00792388"/>
    <w:rsid w:val="00792A41"/>
    <w:rsid w:val="007A6C1B"/>
    <w:rsid w:val="007B50C7"/>
    <w:rsid w:val="007B637E"/>
    <w:rsid w:val="007B65A0"/>
    <w:rsid w:val="007C2C46"/>
    <w:rsid w:val="007C59E2"/>
    <w:rsid w:val="007C61AF"/>
    <w:rsid w:val="007D1496"/>
    <w:rsid w:val="007D606F"/>
    <w:rsid w:val="007D70B0"/>
    <w:rsid w:val="007E27F9"/>
    <w:rsid w:val="007E2AEC"/>
    <w:rsid w:val="007E3349"/>
    <w:rsid w:val="007E6A38"/>
    <w:rsid w:val="007F1450"/>
    <w:rsid w:val="007F6727"/>
    <w:rsid w:val="007F6FAE"/>
    <w:rsid w:val="007F7291"/>
    <w:rsid w:val="007F7F02"/>
    <w:rsid w:val="00800E1C"/>
    <w:rsid w:val="00812781"/>
    <w:rsid w:val="00822BAC"/>
    <w:rsid w:val="008256AA"/>
    <w:rsid w:val="0082612A"/>
    <w:rsid w:val="00835138"/>
    <w:rsid w:val="00835953"/>
    <w:rsid w:val="0084050A"/>
    <w:rsid w:val="00841D79"/>
    <w:rsid w:val="00844CD4"/>
    <w:rsid w:val="008525DC"/>
    <w:rsid w:val="0085540A"/>
    <w:rsid w:val="00855C37"/>
    <w:rsid w:val="0086570B"/>
    <w:rsid w:val="0086717E"/>
    <w:rsid w:val="008675D7"/>
    <w:rsid w:val="0087013B"/>
    <w:rsid w:val="00870391"/>
    <w:rsid w:val="0087213F"/>
    <w:rsid w:val="00872F8D"/>
    <w:rsid w:val="00873988"/>
    <w:rsid w:val="0088004A"/>
    <w:rsid w:val="00887036"/>
    <w:rsid w:val="00887C44"/>
    <w:rsid w:val="00891998"/>
    <w:rsid w:val="00895366"/>
    <w:rsid w:val="008A05D0"/>
    <w:rsid w:val="008A1588"/>
    <w:rsid w:val="008A4992"/>
    <w:rsid w:val="008A6079"/>
    <w:rsid w:val="008A617C"/>
    <w:rsid w:val="008B29C9"/>
    <w:rsid w:val="008B4B45"/>
    <w:rsid w:val="008C24DD"/>
    <w:rsid w:val="008C27C2"/>
    <w:rsid w:val="008D2B24"/>
    <w:rsid w:val="008D5E48"/>
    <w:rsid w:val="008F117B"/>
    <w:rsid w:val="008F16EE"/>
    <w:rsid w:val="008F6506"/>
    <w:rsid w:val="008F7F5C"/>
    <w:rsid w:val="00900516"/>
    <w:rsid w:val="00904E1D"/>
    <w:rsid w:val="00905179"/>
    <w:rsid w:val="00907A6D"/>
    <w:rsid w:val="00910339"/>
    <w:rsid w:val="00915405"/>
    <w:rsid w:val="00916D82"/>
    <w:rsid w:val="00925664"/>
    <w:rsid w:val="00941C18"/>
    <w:rsid w:val="00946334"/>
    <w:rsid w:val="0094691C"/>
    <w:rsid w:val="009470AD"/>
    <w:rsid w:val="009470F4"/>
    <w:rsid w:val="009542A4"/>
    <w:rsid w:val="00954A47"/>
    <w:rsid w:val="009624F7"/>
    <w:rsid w:val="0096643A"/>
    <w:rsid w:val="0097058B"/>
    <w:rsid w:val="00972562"/>
    <w:rsid w:val="009750A5"/>
    <w:rsid w:val="00975775"/>
    <w:rsid w:val="00976D83"/>
    <w:rsid w:val="00981BEF"/>
    <w:rsid w:val="00991F77"/>
    <w:rsid w:val="00992B90"/>
    <w:rsid w:val="009A309C"/>
    <w:rsid w:val="009A5A5F"/>
    <w:rsid w:val="009A5F55"/>
    <w:rsid w:val="009A678F"/>
    <w:rsid w:val="009B3602"/>
    <w:rsid w:val="009B397C"/>
    <w:rsid w:val="009B68E4"/>
    <w:rsid w:val="009B7E7E"/>
    <w:rsid w:val="009C32F1"/>
    <w:rsid w:val="009C4968"/>
    <w:rsid w:val="009C7503"/>
    <w:rsid w:val="009C7CF6"/>
    <w:rsid w:val="009D30B6"/>
    <w:rsid w:val="009D5CE1"/>
    <w:rsid w:val="009D7955"/>
    <w:rsid w:val="009E07B9"/>
    <w:rsid w:val="009E2705"/>
    <w:rsid w:val="009E541A"/>
    <w:rsid w:val="009F0696"/>
    <w:rsid w:val="009F1CC3"/>
    <w:rsid w:val="00A00EE5"/>
    <w:rsid w:val="00A045FD"/>
    <w:rsid w:val="00A12417"/>
    <w:rsid w:val="00A20758"/>
    <w:rsid w:val="00A21D44"/>
    <w:rsid w:val="00A22161"/>
    <w:rsid w:val="00A23636"/>
    <w:rsid w:val="00A308B7"/>
    <w:rsid w:val="00A3104A"/>
    <w:rsid w:val="00A31310"/>
    <w:rsid w:val="00A42D70"/>
    <w:rsid w:val="00A44A9D"/>
    <w:rsid w:val="00A502DA"/>
    <w:rsid w:val="00A5196C"/>
    <w:rsid w:val="00A53F80"/>
    <w:rsid w:val="00A56E46"/>
    <w:rsid w:val="00A610AC"/>
    <w:rsid w:val="00A6556E"/>
    <w:rsid w:val="00A704B9"/>
    <w:rsid w:val="00A7088B"/>
    <w:rsid w:val="00A74630"/>
    <w:rsid w:val="00A74CDE"/>
    <w:rsid w:val="00A76095"/>
    <w:rsid w:val="00A76678"/>
    <w:rsid w:val="00A83437"/>
    <w:rsid w:val="00A8356E"/>
    <w:rsid w:val="00A8411C"/>
    <w:rsid w:val="00A913FE"/>
    <w:rsid w:val="00A916C6"/>
    <w:rsid w:val="00A939FA"/>
    <w:rsid w:val="00A95622"/>
    <w:rsid w:val="00A9571A"/>
    <w:rsid w:val="00AA5948"/>
    <w:rsid w:val="00AB31CF"/>
    <w:rsid w:val="00AC0977"/>
    <w:rsid w:val="00AC26CC"/>
    <w:rsid w:val="00AC3E12"/>
    <w:rsid w:val="00AC6B54"/>
    <w:rsid w:val="00AD71D6"/>
    <w:rsid w:val="00AE3229"/>
    <w:rsid w:val="00AF6209"/>
    <w:rsid w:val="00B01B6D"/>
    <w:rsid w:val="00B03BBB"/>
    <w:rsid w:val="00B11484"/>
    <w:rsid w:val="00B11E55"/>
    <w:rsid w:val="00B12453"/>
    <w:rsid w:val="00B1760D"/>
    <w:rsid w:val="00B24591"/>
    <w:rsid w:val="00B253EC"/>
    <w:rsid w:val="00B33A64"/>
    <w:rsid w:val="00B423C8"/>
    <w:rsid w:val="00B44CD0"/>
    <w:rsid w:val="00B45214"/>
    <w:rsid w:val="00B51D2F"/>
    <w:rsid w:val="00B532B9"/>
    <w:rsid w:val="00B62231"/>
    <w:rsid w:val="00B64CD5"/>
    <w:rsid w:val="00B65C1D"/>
    <w:rsid w:val="00B720D7"/>
    <w:rsid w:val="00B7431E"/>
    <w:rsid w:val="00B857D8"/>
    <w:rsid w:val="00B86768"/>
    <w:rsid w:val="00B906B7"/>
    <w:rsid w:val="00B92BA5"/>
    <w:rsid w:val="00B9435D"/>
    <w:rsid w:val="00BA4924"/>
    <w:rsid w:val="00BA5DD1"/>
    <w:rsid w:val="00BA6BC3"/>
    <w:rsid w:val="00BB17A5"/>
    <w:rsid w:val="00BC5B30"/>
    <w:rsid w:val="00BC61D9"/>
    <w:rsid w:val="00BD4768"/>
    <w:rsid w:val="00BD62C4"/>
    <w:rsid w:val="00BE79BD"/>
    <w:rsid w:val="00BF18CC"/>
    <w:rsid w:val="00BF226D"/>
    <w:rsid w:val="00BF6537"/>
    <w:rsid w:val="00C01F56"/>
    <w:rsid w:val="00C10266"/>
    <w:rsid w:val="00C11D6A"/>
    <w:rsid w:val="00C26F05"/>
    <w:rsid w:val="00C303E7"/>
    <w:rsid w:val="00C3080F"/>
    <w:rsid w:val="00C323B6"/>
    <w:rsid w:val="00C341FD"/>
    <w:rsid w:val="00C35AE3"/>
    <w:rsid w:val="00C365DD"/>
    <w:rsid w:val="00C36790"/>
    <w:rsid w:val="00C36BAD"/>
    <w:rsid w:val="00C433DE"/>
    <w:rsid w:val="00C434E5"/>
    <w:rsid w:val="00C440D5"/>
    <w:rsid w:val="00C4433D"/>
    <w:rsid w:val="00C447F3"/>
    <w:rsid w:val="00C47356"/>
    <w:rsid w:val="00C618E0"/>
    <w:rsid w:val="00C6404A"/>
    <w:rsid w:val="00C65F2A"/>
    <w:rsid w:val="00C76AD8"/>
    <w:rsid w:val="00C77236"/>
    <w:rsid w:val="00C773BF"/>
    <w:rsid w:val="00C77D85"/>
    <w:rsid w:val="00C80CCB"/>
    <w:rsid w:val="00C931DC"/>
    <w:rsid w:val="00C95599"/>
    <w:rsid w:val="00CA2D55"/>
    <w:rsid w:val="00CA4ADC"/>
    <w:rsid w:val="00CB4AA5"/>
    <w:rsid w:val="00CC257F"/>
    <w:rsid w:val="00CC48F5"/>
    <w:rsid w:val="00CC6578"/>
    <w:rsid w:val="00CC65F0"/>
    <w:rsid w:val="00CC6AB3"/>
    <w:rsid w:val="00CC7D95"/>
    <w:rsid w:val="00CD2A1C"/>
    <w:rsid w:val="00CD7CE3"/>
    <w:rsid w:val="00CE359A"/>
    <w:rsid w:val="00CE74AC"/>
    <w:rsid w:val="00CE77BB"/>
    <w:rsid w:val="00CF23A1"/>
    <w:rsid w:val="00CF31CF"/>
    <w:rsid w:val="00CF6DDE"/>
    <w:rsid w:val="00CF7E4F"/>
    <w:rsid w:val="00D07183"/>
    <w:rsid w:val="00D154CB"/>
    <w:rsid w:val="00D165FD"/>
    <w:rsid w:val="00D23844"/>
    <w:rsid w:val="00D27291"/>
    <w:rsid w:val="00D347F1"/>
    <w:rsid w:val="00D40160"/>
    <w:rsid w:val="00D41065"/>
    <w:rsid w:val="00D44D68"/>
    <w:rsid w:val="00D457B0"/>
    <w:rsid w:val="00D4615E"/>
    <w:rsid w:val="00D47421"/>
    <w:rsid w:val="00D53589"/>
    <w:rsid w:val="00D53BC5"/>
    <w:rsid w:val="00D542BF"/>
    <w:rsid w:val="00D626F8"/>
    <w:rsid w:val="00D62B2B"/>
    <w:rsid w:val="00D63B54"/>
    <w:rsid w:val="00D6442B"/>
    <w:rsid w:val="00D6680F"/>
    <w:rsid w:val="00D70E32"/>
    <w:rsid w:val="00D7150D"/>
    <w:rsid w:val="00D74C4A"/>
    <w:rsid w:val="00D752B6"/>
    <w:rsid w:val="00D80524"/>
    <w:rsid w:val="00D81184"/>
    <w:rsid w:val="00D958CB"/>
    <w:rsid w:val="00DA2BC4"/>
    <w:rsid w:val="00DA2D99"/>
    <w:rsid w:val="00DA6C48"/>
    <w:rsid w:val="00DC053F"/>
    <w:rsid w:val="00DC15A6"/>
    <w:rsid w:val="00DC1E47"/>
    <w:rsid w:val="00DC5E35"/>
    <w:rsid w:val="00DE2940"/>
    <w:rsid w:val="00DE2997"/>
    <w:rsid w:val="00DF2F5B"/>
    <w:rsid w:val="00DF5156"/>
    <w:rsid w:val="00E01C74"/>
    <w:rsid w:val="00E01F55"/>
    <w:rsid w:val="00E02CB6"/>
    <w:rsid w:val="00E065AD"/>
    <w:rsid w:val="00E07B14"/>
    <w:rsid w:val="00E119A2"/>
    <w:rsid w:val="00E21609"/>
    <w:rsid w:val="00E22BA8"/>
    <w:rsid w:val="00E23107"/>
    <w:rsid w:val="00E2441E"/>
    <w:rsid w:val="00E2493E"/>
    <w:rsid w:val="00E25395"/>
    <w:rsid w:val="00E311E5"/>
    <w:rsid w:val="00E32BC5"/>
    <w:rsid w:val="00E32E14"/>
    <w:rsid w:val="00E35B4B"/>
    <w:rsid w:val="00E40794"/>
    <w:rsid w:val="00E439FC"/>
    <w:rsid w:val="00E46B23"/>
    <w:rsid w:val="00E600AE"/>
    <w:rsid w:val="00E615D2"/>
    <w:rsid w:val="00E67248"/>
    <w:rsid w:val="00E67F5D"/>
    <w:rsid w:val="00E70A82"/>
    <w:rsid w:val="00E71ADA"/>
    <w:rsid w:val="00E73A6E"/>
    <w:rsid w:val="00E77843"/>
    <w:rsid w:val="00E80956"/>
    <w:rsid w:val="00E80CCD"/>
    <w:rsid w:val="00E87EE6"/>
    <w:rsid w:val="00E9079C"/>
    <w:rsid w:val="00E91085"/>
    <w:rsid w:val="00E969BE"/>
    <w:rsid w:val="00EA0341"/>
    <w:rsid w:val="00EA0713"/>
    <w:rsid w:val="00EA2049"/>
    <w:rsid w:val="00EA54D3"/>
    <w:rsid w:val="00EB0A4F"/>
    <w:rsid w:val="00EB1E07"/>
    <w:rsid w:val="00EB5057"/>
    <w:rsid w:val="00EB6D79"/>
    <w:rsid w:val="00EC113A"/>
    <w:rsid w:val="00EC1A62"/>
    <w:rsid w:val="00EC47EA"/>
    <w:rsid w:val="00EC551B"/>
    <w:rsid w:val="00EC6B69"/>
    <w:rsid w:val="00EC6D5B"/>
    <w:rsid w:val="00ED1D23"/>
    <w:rsid w:val="00ED3517"/>
    <w:rsid w:val="00EE1C5D"/>
    <w:rsid w:val="00EE4B52"/>
    <w:rsid w:val="00EF0EBD"/>
    <w:rsid w:val="00EF182A"/>
    <w:rsid w:val="00F047F7"/>
    <w:rsid w:val="00F04A90"/>
    <w:rsid w:val="00F059A4"/>
    <w:rsid w:val="00F14993"/>
    <w:rsid w:val="00F17002"/>
    <w:rsid w:val="00F2361F"/>
    <w:rsid w:val="00F26AA6"/>
    <w:rsid w:val="00F31DF3"/>
    <w:rsid w:val="00F341A3"/>
    <w:rsid w:val="00F34D5F"/>
    <w:rsid w:val="00F35D6E"/>
    <w:rsid w:val="00F421D0"/>
    <w:rsid w:val="00F4456F"/>
    <w:rsid w:val="00F47634"/>
    <w:rsid w:val="00F53598"/>
    <w:rsid w:val="00F57046"/>
    <w:rsid w:val="00F60422"/>
    <w:rsid w:val="00F60BC5"/>
    <w:rsid w:val="00F61FD8"/>
    <w:rsid w:val="00F63B08"/>
    <w:rsid w:val="00F63B1B"/>
    <w:rsid w:val="00F640A1"/>
    <w:rsid w:val="00F722BE"/>
    <w:rsid w:val="00F752C4"/>
    <w:rsid w:val="00F7638E"/>
    <w:rsid w:val="00F777A4"/>
    <w:rsid w:val="00F8648C"/>
    <w:rsid w:val="00F871FC"/>
    <w:rsid w:val="00F929E3"/>
    <w:rsid w:val="00F9498A"/>
    <w:rsid w:val="00F95E99"/>
    <w:rsid w:val="00F96998"/>
    <w:rsid w:val="00F971B2"/>
    <w:rsid w:val="00FA01C4"/>
    <w:rsid w:val="00FA0D51"/>
    <w:rsid w:val="00FA3057"/>
    <w:rsid w:val="00FA6D80"/>
    <w:rsid w:val="00FA7F70"/>
    <w:rsid w:val="00FB4032"/>
    <w:rsid w:val="00FB4594"/>
    <w:rsid w:val="00FB45FC"/>
    <w:rsid w:val="00FC1733"/>
    <w:rsid w:val="00FC486E"/>
    <w:rsid w:val="00FD08BB"/>
    <w:rsid w:val="00FD12F5"/>
    <w:rsid w:val="00FD2F46"/>
    <w:rsid w:val="00FD3351"/>
    <w:rsid w:val="00FE118E"/>
    <w:rsid w:val="00FE4E3D"/>
    <w:rsid w:val="00FF261F"/>
    <w:rsid w:val="00FF3561"/>
    <w:rsid w:val="00FF4DD2"/>
    <w:rsid w:val="00FF5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331D2"/>
  <w15:chartTrackingRefBased/>
  <w15:docId w15:val="{00F0F827-18AD-408B-9F53-E729544D0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81B"/>
    <w:pPr>
      <w:spacing w:after="200" w:line="276" w:lineRule="auto"/>
    </w:pPr>
  </w:style>
  <w:style w:type="paragraph" w:styleId="Heading2">
    <w:name w:val="heading 2"/>
    <w:basedOn w:val="Normal"/>
    <w:link w:val="Heading2Char"/>
    <w:uiPriority w:val="9"/>
    <w:qFormat/>
    <w:rsid w:val="00E80C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5F2A"/>
    <w:pPr>
      <w:spacing w:after="0" w:line="240" w:lineRule="auto"/>
    </w:pPr>
  </w:style>
  <w:style w:type="character" w:styleId="Hyperlink">
    <w:name w:val="Hyperlink"/>
    <w:basedOn w:val="DefaultParagraphFont"/>
    <w:uiPriority w:val="99"/>
    <w:unhideWhenUsed/>
    <w:rsid w:val="00C65F2A"/>
    <w:rPr>
      <w:color w:val="0563C1" w:themeColor="hyperlink"/>
      <w:u w:val="single"/>
    </w:rPr>
  </w:style>
  <w:style w:type="paragraph" w:styleId="BalloonText">
    <w:name w:val="Balloon Text"/>
    <w:basedOn w:val="Normal"/>
    <w:link w:val="BalloonTextChar"/>
    <w:uiPriority w:val="99"/>
    <w:semiHidden/>
    <w:unhideWhenUsed/>
    <w:rsid w:val="005446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67E"/>
    <w:rPr>
      <w:rFonts w:ascii="Segoe UI" w:hAnsi="Segoe UI" w:cs="Segoe UI"/>
      <w:sz w:val="18"/>
      <w:szCs w:val="18"/>
    </w:rPr>
  </w:style>
  <w:style w:type="paragraph" w:styleId="NormalWeb">
    <w:name w:val="Normal (Web)"/>
    <w:basedOn w:val="Normal"/>
    <w:uiPriority w:val="99"/>
    <w:semiHidden/>
    <w:unhideWhenUsed/>
    <w:rsid w:val="00F929E3"/>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29E3"/>
    <w:rPr>
      <w:b/>
      <w:bCs/>
    </w:rPr>
  </w:style>
  <w:style w:type="character" w:customStyle="1" w:styleId="Heading2Char">
    <w:name w:val="Heading 2 Char"/>
    <w:basedOn w:val="DefaultParagraphFont"/>
    <w:link w:val="Heading2"/>
    <w:uiPriority w:val="9"/>
    <w:rsid w:val="00E80CCD"/>
    <w:rPr>
      <w:rFonts w:ascii="Times New Roman" w:eastAsia="Times New Roman" w:hAnsi="Times New Roman" w:cs="Times New Roman"/>
      <w:b/>
      <w:bCs/>
      <w:sz w:val="36"/>
      <w:szCs w:val="36"/>
    </w:rPr>
  </w:style>
  <w:style w:type="character" w:customStyle="1" w:styleId="auto-select">
    <w:name w:val="auto-select"/>
    <w:basedOn w:val="DefaultParagraphFont"/>
    <w:rsid w:val="00E80CCD"/>
  </w:style>
  <w:style w:type="character" w:styleId="Emphasis">
    <w:name w:val="Emphasis"/>
    <w:basedOn w:val="DefaultParagraphFont"/>
    <w:uiPriority w:val="20"/>
    <w:qFormat/>
    <w:rsid w:val="00F60422"/>
    <w:rPr>
      <w:i/>
      <w:iCs/>
    </w:rPr>
  </w:style>
  <w:style w:type="paragraph" w:styleId="ListParagraph">
    <w:name w:val="List Paragraph"/>
    <w:basedOn w:val="Normal"/>
    <w:uiPriority w:val="34"/>
    <w:qFormat/>
    <w:rsid w:val="00C95599"/>
    <w:pPr>
      <w:ind w:left="720"/>
      <w:contextualSpacing/>
    </w:pPr>
  </w:style>
  <w:style w:type="paragraph" w:styleId="BodyTextIndent">
    <w:name w:val="Body Text Indent"/>
    <w:basedOn w:val="Normal"/>
    <w:link w:val="BodyTextIndentChar"/>
    <w:semiHidden/>
    <w:rsid w:val="00EC6B69"/>
    <w:pPr>
      <w:spacing w:after="0" w:line="240" w:lineRule="auto"/>
      <w:ind w:left="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C6B6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1442">
      <w:bodyDiv w:val="1"/>
      <w:marLeft w:val="0"/>
      <w:marRight w:val="0"/>
      <w:marTop w:val="0"/>
      <w:marBottom w:val="0"/>
      <w:divBdr>
        <w:top w:val="none" w:sz="0" w:space="0" w:color="auto"/>
        <w:left w:val="none" w:sz="0" w:space="0" w:color="auto"/>
        <w:bottom w:val="none" w:sz="0" w:space="0" w:color="auto"/>
        <w:right w:val="none" w:sz="0" w:space="0" w:color="auto"/>
      </w:divBdr>
    </w:div>
    <w:div w:id="90441570">
      <w:bodyDiv w:val="1"/>
      <w:marLeft w:val="0"/>
      <w:marRight w:val="0"/>
      <w:marTop w:val="0"/>
      <w:marBottom w:val="0"/>
      <w:divBdr>
        <w:top w:val="none" w:sz="0" w:space="0" w:color="auto"/>
        <w:left w:val="none" w:sz="0" w:space="0" w:color="auto"/>
        <w:bottom w:val="none" w:sz="0" w:space="0" w:color="auto"/>
        <w:right w:val="none" w:sz="0" w:space="0" w:color="auto"/>
      </w:divBdr>
    </w:div>
    <w:div w:id="97650062">
      <w:bodyDiv w:val="1"/>
      <w:marLeft w:val="0"/>
      <w:marRight w:val="0"/>
      <w:marTop w:val="0"/>
      <w:marBottom w:val="0"/>
      <w:divBdr>
        <w:top w:val="none" w:sz="0" w:space="0" w:color="auto"/>
        <w:left w:val="none" w:sz="0" w:space="0" w:color="auto"/>
        <w:bottom w:val="none" w:sz="0" w:space="0" w:color="auto"/>
        <w:right w:val="none" w:sz="0" w:space="0" w:color="auto"/>
      </w:divBdr>
    </w:div>
    <w:div w:id="186868431">
      <w:bodyDiv w:val="1"/>
      <w:marLeft w:val="0"/>
      <w:marRight w:val="0"/>
      <w:marTop w:val="0"/>
      <w:marBottom w:val="0"/>
      <w:divBdr>
        <w:top w:val="none" w:sz="0" w:space="0" w:color="auto"/>
        <w:left w:val="none" w:sz="0" w:space="0" w:color="auto"/>
        <w:bottom w:val="none" w:sz="0" w:space="0" w:color="auto"/>
        <w:right w:val="none" w:sz="0" w:space="0" w:color="auto"/>
      </w:divBdr>
    </w:div>
    <w:div w:id="199830595">
      <w:bodyDiv w:val="1"/>
      <w:marLeft w:val="0"/>
      <w:marRight w:val="0"/>
      <w:marTop w:val="0"/>
      <w:marBottom w:val="0"/>
      <w:divBdr>
        <w:top w:val="none" w:sz="0" w:space="0" w:color="auto"/>
        <w:left w:val="none" w:sz="0" w:space="0" w:color="auto"/>
        <w:bottom w:val="none" w:sz="0" w:space="0" w:color="auto"/>
        <w:right w:val="none" w:sz="0" w:space="0" w:color="auto"/>
      </w:divBdr>
    </w:div>
    <w:div w:id="219442558">
      <w:bodyDiv w:val="1"/>
      <w:marLeft w:val="0"/>
      <w:marRight w:val="0"/>
      <w:marTop w:val="0"/>
      <w:marBottom w:val="0"/>
      <w:divBdr>
        <w:top w:val="none" w:sz="0" w:space="0" w:color="auto"/>
        <w:left w:val="none" w:sz="0" w:space="0" w:color="auto"/>
        <w:bottom w:val="none" w:sz="0" w:space="0" w:color="auto"/>
        <w:right w:val="none" w:sz="0" w:space="0" w:color="auto"/>
      </w:divBdr>
    </w:div>
    <w:div w:id="225190443">
      <w:bodyDiv w:val="1"/>
      <w:marLeft w:val="0"/>
      <w:marRight w:val="0"/>
      <w:marTop w:val="0"/>
      <w:marBottom w:val="0"/>
      <w:divBdr>
        <w:top w:val="none" w:sz="0" w:space="0" w:color="auto"/>
        <w:left w:val="none" w:sz="0" w:space="0" w:color="auto"/>
        <w:bottom w:val="none" w:sz="0" w:space="0" w:color="auto"/>
        <w:right w:val="none" w:sz="0" w:space="0" w:color="auto"/>
      </w:divBdr>
    </w:div>
    <w:div w:id="264581418">
      <w:bodyDiv w:val="1"/>
      <w:marLeft w:val="0"/>
      <w:marRight w:val="0"/>
      <w:marTop w:val="0"/>
      <w:marBottom w:val="0"/>
      <w:divBdr>
        <w:top w:val="none" w:sz="0" w:space="0" w:color="auto"/>
        <w:left w:val="none" w:sz="0" w:space="0" w:color="auto"/>
        <w:bottom w:val="none" w:sz="0" w:space="0" w:color="auto"/>
        <w:right w:val="none" w:sz="0" w:space="0" w:color="auto"/>
      </w:divBdr>
    </w:div>
    <w:div w:id="290331196">
      <w:bodyDiv w:val="1"/>
      <w:marLeft w:val="0"/>
      <w:marRight w:val="0"/>
      <w:marTop w:val="0"/>
      <w:marBottom w:val="0"/>
      <w:divBdr>
        <w:top w:val="none" w:sz="0" w:space="0" w:color="auto"/>
        <w:left w:val="none" w:sz="0" w:space="0" w:color="auto"/>
        <w:bottom w:val="none" w:sz="0" w:space="0" w:color="auto"/>
        <w:right w:val="none" w:sz="0" w:space="0" w:color="auto"/>
      </w:divBdr>
    </w:div>
    <w:div w:id="328867972">
      <w:bodyDiv w:val="1"/>
      <w:marLeft w:val="0"/>
      <w:marRight w:val="0"/>
      <w:marTop w:val="0"/>
      <w:marBottom w:val="0"/>
      <w:divBdr>
        <w:top w:val="none" w:sz="0" w:space="0" w:color="auto"/>
        <w:left w:val="none" w:sz="0" w:space="0" w:color="auto"/>
        <w:bottom w:val="none" w:sz="0" w:space="0" w:color="auto"/>
        <w:right w:val="none" w:sz="0" w:space="0" w:color="auto"/>
      </w:divBdr>
    </w:div>
    <w:div w:id="490289913">
      <w:bodyDiv w:val="1"/>
      <w:marLeft w:val="0"/>
      <w:marRight w:val="0"/>
      <w:marTop w:val="0"/>
      <w:marBottom w:val="0"/>
      <w:divBdr>
        <w:top w:val="none" w:sz="0" w:space="0" w:color="auto"/>
        <w:left w:val="none" w:sz="0" w:space="0" w:color="auto"/>
        <w:bottom w:val="none" w:sz="0" w:space="0" w:color="auto"/>
        <w:right w:val="none" w:sz="0" w:space="0" w:color="auto"/>
      </w:divBdr>
    </w:div>
    <w:div w:id="592007307">
      <w:bodyDiv w:val="1"/>
      <w:marLeft w:val="0"/>
      <w:marRight w:val="0"/>
      <w:marTop w:val="0"/>
      <w:marBottom w:val="0"/>
      <w:divBdr>
        <w:top w:val="none" w:sz="0" w:space="0" w:color="auto"/>
        <w:left w:val="none" w:sz="0" w:space="0" w:color="auto"/>
        <w:bottom w:val="none" w:sz="0" w:space="0" w:color="auto"/>
        <w:right w:val="none" w:sz="0" w:space="0" w:color="auto"/>
      </w:divBdr>
    </w:div>
    <w:div w:id="726296787">
      <w:bodyDiv w:val="1"/>
      <w:marLeft w:val="0"/>
      <w:marRight w:val="0"/>
      <w:marTop w:val="0"/>
      <w:marBottom w:val="0"/>
      <w:divBdr>
        <w:top w:val="none" w:sz="0" w:space="0" w:color="auto"/>
        <w:left w:val="none" w:sz="0" w:space="0" w:color="auto"/>
        <w:bottom w:val="none" w:sz="0" w:space="0" w:color="auto"/>
        <w:right w:val="none" w:sz="0" w:space="0" w:color="auto"/>
      </w:divBdr>
    </w:div>
    <w:div w:id="745765737">
      <w:bodyDiv w:val="1"/>
      <w:marLeft w:val="0"/>
      <w:marRight w:val="0"/>
      <w:marTop w:val="0"/>
      <w:marBottom w:val="0"/>
      <w:divBdr>
        <w:top w:val="none" w:sz="0" w:space="0" w:color="auto"/>
        <w:left w:val="none" w:sz="0" w:space="0" w:color="auto"/>
        <w:bottom w:val="none" w:sz="0" w:space="0" w:color="auto"/>
        <w:right w:val="none" w:sz="0" w:space="0" w:color="auto"/>
      </w:divBdr>
    </w:div>
    <w:div w:id="792750889">
      <w:bodyDiv w:val="1"/>
      <w:marLeft w:val="0"/>
      <w:marRight w:val="0"/>
      <w:marTop w:val="0"/>
      <w:marBottom w:val="0"/>
      <w:divBdr>
        <w:top w:val="none" w:sz="0" w:space="0" w:color="auto"/>
        <w:left w:val="none" w:sz="0" w:space="0" w:color="auto"/>
        <w:bottom w:val="none" w:sz="0" w:space="0" w:color="auto"/>
        <w:right w:val="none" w:sz="0" w:space="0" w:color="auto"/>
      </w:divBdr>
    </w:div>
    <w:div w:id="892228055">
      <w:bodyDiv w:val="1"/>
      <w:marLeft w:val="0"/>
      <w:marRight w:val="0"/>
      <w:marTop w:val="0"/>
      <w:marBottom w:val="0"/>
      <w:divBdr>
        <w:top w:val="none" w:sz="0" w:space="0" w:color="auto"/>
        <w:left w:val="none" w:sz="0" w:space="0" w:color="auto"/>
        <w:bottom w:val="none" w:sz="0" w:space="0" w:color="auto"/>
        <w:right w:val="none" w:sz="0" w:space="0" w:color="auto"/>
      </w:divBdr>
      <w:divsChild>
        <w:div w:id="200677555">
          <w:marLeft w:val="0"/>
          <w:marRight w:val="0"/>
          <w:marTop w:val="0"/>
          <w:marBottom w:val="0"/>
          <w:divBdr>
            <w:top w:val="none" w:sz="0" w:space="0" w:color="auto"/>
            <w:left w:val="none" w:sz="0" w:space="0" w:color="auto"/>
            <w:bottom w:val="none" w:sz="0" w:space="0" w:color="auto"/>
            <w:right w:val="none" w:sz="0" w:space="0" w:color="auto"/>
          </w:divBdr>
          <w:divsChild>
            <w:div w:id="1482304757">
              <w:marLeft w:val="0"/>
              <w:marRight w:val="0"/>
              <w:marTop w:val="0"/>
              <w:marBottom w:val="0"/>
              <w:divBdr>
                <w:top w:val="none" w:sz="0" w:space="0" w:color="auto"/>
                <w:left w:val="none" w:sz="0" w:space="0" w:color="auto"/>
                <w:bottom w:val="none" w:sz="0" w:space="0" w:color="auto"/>
                <w:right w:val="none" w:sz="0" w:space="0" w:color="auto"/>
              </w:divBdr>
              <w:divsChild>
                <w:div w:id="796410320">
                  <w:marLeft w:val="0"/>
                  <w:marRight w:val="0"/>
                  <w:marTop w:val="0"/>
                  <w:marBottom w:val="0"/>
                  <w:divBdr>
                    <w:top w:val="none" w:sz="0" w:space="0" w:color="auto"/>
                    <w:left w:val="none" w:sz="0" w:space="0" w:color="auto"/>
                    <w:bottom w:val="none" w:sz="0" w:space="0" w:color="auto"/>
                    <w:right w:val="none" w:sz="0" w:space="0" w:color="auto"/>
                  </w:divBdr>
                  <w:divsChild>
                    <w:div w:id="1460487958">
                      <w:marLeft w:val="0"/>
                      <w:marRight w:val="0"/>
                      <w:marTop w:val="0"/>
                      <w:marBottom w:val="0"/>
                      <w:divBdr>
                        <w:top w:val="none" w:sz="0" w:space="0" w:color="auto"/>
                        <w:left w:val="none" w:sz="0" w:space="0" w:color="auto"/>
                        <w:bottom w:val="none" w:sz="0" w:space="0" w:color="auto"/>
                        <w:right w:val="none" w:sz="0" w:space="0" w:color="auto"/>
                      </w:divBdr>
                      <w:divsChild>
                        <w:div w:id="1948269180">
                          <w:marLeft w:val="0"/>
                          <w:marRight w:val="0"/>
                          <w:marTop w:val="0"/>
                          <w:marBottom w:val="0"/>
                          <w:divBdr>
                            <w:top w:val="none" w:sz="0" w:space="0" w:color="auto"/>
                            <w:left w:val="none" w:sz="0" w:space="0" w:color="auto"/>
                            <w:bottom w:val="none" w:sz="0" w:space="0" w:color="auto"/>
                            <w:right w:val="none" w:sz="0" w:space="0" w:color="auto"/>
                          </w:divBdr>
                          <w:divsChild>
                            <w:div w:id="1056901140">
                              <w:marLeft w:val="0"/>
                              <w:marRight w:val="0"/>
                              <w:marTop w:val="0"/>
                              <w:marBottom w:val="0"/>
                              <w:divBdr>
                                <w:top w:val="none" w:sz="0" w:space="0" w:color="auto"/>
                                <w:left w:val="none" w:sz="0" w:space="0" w:color="auto"/>
                                <w:bottom w:val="none" w:sz="0" w:space="0" w:color="auto"/>
                                <w:right w:val="none" w:sz="0" w:space="0" w:color="auto"/>
                              </w:divBdr>
                            </w:div>
                          </w:divsChild>
                        </w:div>
                        <w:div w:id="949896495">
                          <w:marLeft w:val="0"/>
                          <w:marRight w:val="0"/>
                          <w:marTop w:val="0"/>
                          <w:marBottom w:val="60"/>
                          <w:divBdr>
                            <w:top w:val="none" w:sz="0" w:space="0" w:color="auto"/>
                            <w:left w:val="none" w:sz="0" w:space="0" w:color="auto"/>
                            <w:bottom w:val="none" w:sz="0" w:space="0" w:color="auto"/>
                            <w:right w:val="none" w:sz="0" w:space="0" w:color="auto"/>
                          </w:divBdr>
                        </w:div>
                        <w:div w:id="1214922857">
                          <w:marLeft w:val="0"/>
                          <w:marRight w:val="0"/>
                          <w:marTop w:val="0"/>
                          <w:marBottom w:val="360"/>
                          <w:divBdr>
                            <w:top w:val="none" w:sz="0" w:space="0" w:color="auto"/>
                            <w:left w:val="none" w:sz="0" w:space="0" w:color="auto"/>
                            <w:bottom w:val="none" w:sz="0" w:space="0" w:color="auto"/>
                            <w:right w:val="none" w:sz="0" w:space="0" w:color="auto"/>
                          </w:divBdr>
                        </w:div>
                        <w:div w:id="1096169988">
                          <w:marLeft w:val="0"/>
                          <w:marRight w:val="0"/>
                          <w:marTop w:val="0"/>
                          <w:marBottom w:val="0"/>
                          <w:divBdr>
                            <w:top w:val="none" w:sz="0" w:space="0" w:color="auto"/>
                            <w:left w:val="none" w:sz="0" w:space="0" w:color="auto"/>
                            <w:bottom w:val="none" w:sz="0" w:space="0" w:color="auto"/>
                            <w:right w:val="none" w:sz="0" w:space="0" w:color="auto"/>
                          </w:divBdr>
                          <w:divsChild>
                            <w:div w:id="588930480">
                              <w:marLeft w:val="0"/>
                              <w:marRight w:val="180"/>
                              <w:marTop w:val="300"/>
                              <w:marBottom w:val="0"/>
                              <w:divBdr>
                                <w:top w:val="none" w:sz="0" w:space="0" w:color="auto"/>
                                <w:left w:val="none" w:sz="0" w:space="0" w:color="auto"/>
                                <w:bottom w:val="none" w:sz="0" w:space="0" w:color="auto"/>
                                <w:right w:val="none" w:sz="0" w:space="0" w:color="auto"/>
                              </w:divBdr>
                              <w:divsChild>
                                <w:div w:id="70391590">
                                  <w:marLeft w:val="0"/>
                                  <w:marRight w:val="0"/>
                                  <w:marTop w:val="0"/>
                                  <w:marBottom w:val="0"/>
                                  <w:divBdr>
                                    <w:top w:val="none" w:sz="0" w:space="0" w:color="auto"/>
                                    <w:left w:val="none" w:sz="0" w:space="0" w:color="auto"/>
                                    <w:bottom w:val="none" w:sz="0" w:space="0" w:color="auto"/>
                                    <w:right w:val="none" w:sz="0" w:space="0" w:color="auto"/>
                                  </w:divBdr>
                                  <w:divsChild>
                                    <w:div w:id="64627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648505">
              <w:marLeft w:val="0"/>
              <w:marRight w:val="0"/>
              <w:marTop w:val="0"/>
              <w:marBottom w:val="0"/>
              <w:divBdr>
                <w:top w:val="none" w:sz="0" w:space="0" w:color="auto"/>
                <w:left w:val="none" w:sz="0" w:space="0" w:color="auto"/>
                <w:bottom w:val="none" w:sz="0" w:space="0" w:color="auto"/>
                <w:right w:val="none" w:sz="0" w:space="0" w:color="auto"/>
              </w:divBdr>
              <w:divsChild>
                <w:div w:id="1208566600">
                  <w:marLeft w:val="0"/>
                  <w:marRight w:val="0"/>
                  <w:marTop w:val="600"/>
                  <w:marBottom w:val="0"/>
                  <w:divBdr>
                    <w:top w:val="single" w:sz="6" w:space="0" w:color="EBEBEC"/>
                    <w:left w:val="none" w:sz="0" w:space="0" w:color="auto"/>
                    <w:bottom w:val="none" w:sz="0" w:space="0" w:color="auto"/>
                    <w:right w:val="none" w:sz="0" w:space="0" w:color="auto"/>
                  </w:divBdr>
                </w:div>
              </w:divsChild>
            </w:div>
            <w:div w:id="1037393243">
              <w:marLeft w:val="0"/>
              <w:marRight w:val="0"/>
              <w:marTop w:val="0"/>
              <w:marBottom w:val="0"/>
              <w:divBdr>
                <w:top w:val="none" w:sz="0" w:space="0" w:color="auto"/>
                <w:left w:val="none" w:sz="0" w:space="0" w:color="auto"/>
                <w:bottom w:val="none" w:sz="0" w:space="0" w:color="auto"/>
                <w:right w:val="none" w:sz="0" w:space="0" w:color="auto"/>
              </w:divBdr>
              <w:divsChild>
                <w:div w:id="928347082">
                  <w:marLeft w:val="0"/>
                  <w:marRight w:val="0"/>
                  <w:marTop w:val="600"/>
                  <w:marBottom w:val="0"/>
                  <w:divBdr>
                    <w:top w:val="single" w:sz="6" w:space="0" w:color="EBEBEC"/>
                    <w:left w:val="none" w:sz="0" w:space="0" w:color="auto"/>
                    <w:bottom w:val="none" w:sz="0" w:space="0" w:color="auto"/>
                    <w:right w:val="none" w:sz="0" w:space="0" w:color="auto"/>
                  </w:divBdr>
                </w:div>
                <w:div w:id="899175500">
                  <w:marLeft w:val="0"/>
                  <w:marRight w:val="0"/>
                  <w:marTop w:val="0"/>
                  <w:marBottom w:val="0"/>
                  <w:divBdr>
                    <w:top w:val="none" w:sz="0" w:space="0" w:color="auto"/>
                    <w:left w:val="none" w:sz="0" w:space="0" w:color="auto"/>
                    <w:bottom w:val="none" w:sz="0" w:space="0" w:color="auto"/>
                    <w:right w:val="none" w:sz="0" w:space="0" w:color="auto"/>
                  </w:divBdr>
                </w:div>
                <w:div w:id="156844956">
                  <w:marLeft w:val="0"/>
                  <w:marRight w:val="0"/>
                  <w:marTop w:val="0"/>
                  <w:marBottom w:val="0"/>
                  <w:divBdr>
                    <w:top w:val="none" w:sz="0" w:space="0" w:color="auto"/>
                    <w:left w:val="none" w:sz="0" w:space="0" w:color="auto"/>
                    <w:bottom w:val="none" w:sz="0" w:space="0" w:color="auto"/>
                    <w:right w:val="none" w:sz="0" w:space="0" w:color="auto"/>
                  </w:divBdr>
                </w:div>
                <w:div w:id="351879638">
                  <w:marLeft w:val="0"/>
                  <w:marRight w:val="0"/>
                  <w:marTop w:val="0"/>
                  <w:marBottom w:val="0"/>
                  <w:divBdr>
                    <w:top w:val="none" w:sz="0" w:space="0" w:color="auto"/>
                    <w:left w:val="none" w:sz="0" w:space="0" w:color="auto"/>
                    <w:bottom w:val="none" w:sz="0" w:space="0" w:color="auto"/>
                    <w:right w:val="none" w:sz="0" w:space="0" w:color="auto"/>
                  </w:divBdr>
                  <w:divsChild>
                    <w:div w:id="708602184">
                      <w:marLeft w:val="0"/>
                      <w:marRight w:val="0"/>
                      <w:marTop w:val="0"/>
                      <w:marBottom w:val="0"/>
                      <w:divBdr>
                        <w:top w:val="none" w:sz="0" w:space="0" w:color="auto"/>
                        <w:left w:val="none" w:sz="0" w:space="0" w:color="auto"/>
                        <w:bottom w:val="none" w:sz="0" w:space="0" w:color="auto"/>
                        <w:right w:val="none" w:sz="0" w:space="0" w:color="auto"/>
                      </w:divBdr>
                      <w:divsChild>
                        <w:div w:id="951860429">
                          <w:marLeft w:val="0"/>
                          <w:marRight w:val="0"/>
                          <w:marTop w:val="0"/>
                          <w:marBottom w:val="0"/>
                          <w:divBdr>
                            <w:top w:val="none" w:sz="0" w:space="0" w:color="auto"/>
                            <w:left w:val="none" w:sz="0" w:space="0" w:color="auto"/>
                            <w:bottom w:val="none" w:sz="0" w:space="0" w:color="auto"/>
                            <w:right w:val="none" w:sz="0" w:space="0" w:color="auto"/>
                          </w:divBdr>
                          <w:divsChild>
                            <w:div w:id="121977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755290">
                      <w:marLeft w:val="0"/>
                      <w:marRight w:val="0"/>
                      <w:marTop w:val="180"/>
                      <w:marBottom w:val="0"/>
                      <w:divBdr>
                        <w:top w:val="none" w:sz="0" w:space="0" w:color="auto"/>
                        <w:left w:val="none" w:sz="0" w:space="0" w:color="auto"/>
                        <w:bottom w:val="none" w:sz="0" w:space="0" w:color="auto"/>
                        <w:right w:val="none" w:sz="0" w:space="0" w:color="auto"/>
                      </w:divBdr>
                    </w:div>
                  </w:divsChild>
                </w:div>
                <w:div w:id="14470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765">
          <w:marLeft w:val="0"/>
          <w:marRight w:val="0"/>
          <w:marTop w:val="0"/>
          <w:marBottom w:val="0"/>
          <w:divBdr>
            <w:top w:val="none" w:sz="0" w:space="0" w:color="auto"/>
            <w:left w:val="none" w:sz="0" w:space="0" w:color="auto"/>
            <w:bottom w:val="none" w:sz="0" w:space="0" w:color="auto"/>
            <w:right w:val="none" w:sz="0" w:space="0" w:color="auto"/>
          </w:divBdr>
          <w:divsChild>
            <w:div w:id="822307477">
              <w:marLeft w:val="0"/>
              <w:marRight w:val="0"/>
              <w:marTop w:val="720"/>
              <w:marBottom w:val="0"/>
              <w:divBdr>
                <w:top w:val="none" w:sz="0" w:space="0" w:color="auto"/>
                <w:left w:val="single" w:sz="6" w:space="30" w:color="EBEBEC"/>
                <w:bottom w:val="none" w:sz="0" w:space="0" w:color="auto"/>
                <w:right w:val="none" w:sz="0" w:space="0" w:color="auto"/>
              </w:divBdr>
              <w:divsChild>
                <w:div w:id="1516531093">
                  <w:marLeft w:val="0"/>
                  <w:marRight w:val="0"/>
                  <w:marTop w:val="0"/>
                  <w:marBottom w:val="210"/>
                  <w:divBdr>
                    <w:top w:val="none" w:sz="0" w:space="0" w:color="auto"/>
                    <w:left w:val="none" w:sz="0" w:space="0" w:color="auto"/>
                    <w:bottom w:val="none" w:sz="0" w:space="0" w:color="auto"/>
                    <w:right w:val="none" w:sz="0" w:space="0" w:color="auto"/>
                  </w:divBdr>
                  <w:divsChild>
                    <w:div w:id="6738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347401">
      <w:bodyDiv w:val="1"/>
      <w:marLeft w:val="0"/>
      <w:marRight w:val="0"/>
      <w:marTop w:val="0"/>
      <w:marBottom w:val="0"/>
      <w:divBdr>
        <w:top w:val="none" w:sz="0" w:space="0" w:color="auto"/>
        <w:left w:val="none" w:sz="0" w:space="0" w:color="auto"/>
        <w:bottom w:val="none" w:sz="0" w:space="0" w:color="auto"/>
        <w:right w:val="none" w:sz="0" w:space="0" w:color="auto"/>
      </w:divBdr>
      <w:divsChild>
        <w:div w:id="2009091018">
          <w:marLeft w:val="0"/>
          <w:marRight w:val="0"/>
          <w:marTop w:val="0"/>
          <w:marBottom w:val="0"/>
          <w:divBdr>
            <w:top w:val="none" w:sz="0" w:space="0" w:color="auto"/>
            <w:left w:val="none" w:sz="0" w:space="0" w:color="auto"/>
            <w:bottom w:val="none" w:sz="0" w:space="0" w:color="auto"/>
            <w:right w:val="none" w:sz="0" w:space="0" w:color="auto"/>
          </w:divBdr>
          <w:divsChild>
            <w:div w:id="1657032983">
              <w:marLeft w:val="0"/>
              <w:marRight w:val="0"/>
              <w:marTop w:val="600"/>
              <w:marBottom w:val="0"/>
              <w:divBdr>
                <w:top w:val="single" w:sz="6" w:space="0" w:color="EBEBEC"/>
                <w:left w:val="none" w:sz="0" w:space="0" w:color="auto"/>
                <w:bottom w:val="none" w:sz="0" w:space="0" w:color="auto"/>
                <w:right w:val="none" w:sz="0" w:space="0" w:color="auto"/>
              </w:divBdr>
            </w:div>
          </w:divsChild>
        </w:div>
        <w:div w:id="1214775601">
          <w:marLeft w:val="0"/>
          <w:marRight w:val="0"/>
          <w:marTop w:val="0"/>
          <w:marBottom w:val="0"/>
          <w:divBdr>
            <w:top w:val="none" w:sz="0" w:space="0" w:color="auto"/>
            <w:left w:val="none" w:sz="0" w:space="0" w:color="auto"/>
            <w:bottom w:val="none" w:sz="0" w:space="0" w:color="auto"/>
            <w:right w:val="none" w:sz="0" w:space="0" w:color="auto"/>
          </w:divBdr>
          <w:divsChild>
            <w:div w:id="691878415">
              <w:marLeft w:val="0"/>
              <w:marRight w:val="0"/>
              <w:marTop w:val="600"/>
              <w:marBottom w:val="0"/>
              <w:divBdr>
                <w:top w:val="single" w:sz="6" w:space="0" w:color="EBEBEC"/>
                <w:left w:val="none" w:sz="0" w:space="0" w:color="auto"/>
                <w:bottom w:val="none" w:sz="0" w:space="0" w:color="auto"/>
                <w:right w:val="none" w:sz="0" w:space="0" w:color="auto"/>
              </w:divBdr>
            </w:div>
            <w:div w:id="1905021846">
              <w:marLeft w:val="0"/>
              <w:marRight w:val="0"/>
              <w:marTop w:val="0"/>
              <w:marBottom w:val="0"/>
              <w:divBdr>
                <w:top w:val="none" w:sz="0" w:space="0" w:color="auto"/>
                <w:left w:val="none" w:sz="0" w:space="0" w:color="auto"/>
                <w:bottom w:val="none" w:sz="0" w:space="0" w:color="auto"/>
                <w:right w:val="none" w:sz="0" w:space="0" w:color="auto"/>
              </w:divBdr>
            </w:div>
            <w:div w:id="975110426">
              <w:marLeft w:val="0"/>
              <w:marRight w:val="0"/>
              <w:marTop w:val="0"/>
              <w:marBottom w:val="0"/>
              <w:divBdr>
                <w:top w:val="none" w:sz="0" w:space="0" w:color="auto"/>
                <w:left w:val="none" w:sz="0" w:space="0" w:color="auto"/>
                <w:bottom w:val="none" w:sz="0" w:space="0" w:color="auto"/>
                <w:right w:val="none" w:sz="0" w:space="0" w:color="auto"/>
              </w:divBdr>
            </w:div>
            <w:div w:id="1720398860">
              <w:marLeft w:val="0"/>
              <w:marRight w:val="0"/>
              <w:marTop w:val="0"/>
              <w:marBottom w:val="0"/>
              <w:divBdr>
                <w:top w:val="none" w:sz="0" w:space="0" w:color="auto"/>
                <w:left w:val="none" w:sz="0" w:space="0" w:color="auto"/>
                <w:bottom w:val="none" w:sz="0" w:space="0" w:color="auto"/>
                <w:right w:val="none" w:sz="0" w:space="0" w:color="auto"/>
              </w:divBdr>
              <w:divsChild>
                <w:div w:id="598835198">
                  <w:marLeft w:val="0"/>
                  <w:marRight w:val="0"/>
                  <w:marTop w:val="0"/>
                  <w:marBottom w:val="0"/>
                  <w:divBdr>
                    <w:top w:val="none" w:sz="0" w:space="0" w:color="auto"/>
                    <w:left w:val="none" w:sz="0" w:space="0" w:color="auto"/>
                    <w:bottom w:val="none" w:sz="0" w:space="0" w:color="auto"/>
                    <w:right w:val="none" w:sz="0" w:space="0" w:color="auto"/>
                  </w:divBdr>
                  <w:divsChild>
                    <w:div w:id="97221898">
                      <w:marLeft w:val="0"/>
                      <w:marRight w:val="0"/>
                      <w:marTop w:val="0"/>
                      <w:marBottom w:val="0"/>
                      <w:divBdr>
                        <w:top w:val="none" w:sz="0" w:space="0" w:color="auto"/>
                        <w:left w:val="none" w:sz="0" w:space="0" w:color="auto"/>
                        <w:bottom w:val="none" w:sz="0" w:space="0" w:color="auto"/>
                        <w:right w:val="none" w:sz="0" w:space="0" w:color="auto"/>
                      </w:divBdr>
                      <w:divsChild>
                        <w:div w:id="13272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2037">
                  <w:marLeft w:val="0"/>
                  <w:marRight w:val="0"/>
                  <w:marTop w:val="180"/>
                  <w:marBottom w:val="0"/>
                  <w:divBdr>
                    <w:top w:val="none" w:sz="0" w:space="0" w:color="auto"/>
                    <w:left w:val="none" w:sz="0" w:space="0" w:color="auto"/>
                    <w:bottom w:val="none" w:sz="0" w:space="0" w:color="auto"/>
                    <w:right w:val="none" w:sz="0" w:space="0" w:color="auto"/>
                  </w:divBdr>
                </w:div>
              </w:divsChild>
            </w:div>
            <w:div w:id="12064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32316">
      <w:bodyDiv w:val="1"/>
      <w:marLeft w:val="0"/>
      <w:marRight w:val="0"/>
      <w:marTop w:val="0"/>
      <w:marBottom w:val="0"/>
      <w:divBdr>
        <w:top w:val="none" w:sz="0" w:space="0" w:color="auto"/>
        <w:left w:val="none" w:sz="0" w:space="0" w:color="auto"/>
        <w:bottom w:val="none" w:sz="0" w:space="0" w:color="auto"/>
        <w:right w:val="none" w:sz="0" w:space="0" w:color="auto"/>
      </w:divBdr>
    </w:div>
    <w:div w:id="1061440165">
      <w:bodyDiv w:val="1"/>
      <w:marLeft w:val="0"/>
      <w:marRight w:val="0"/>
      <w:marTop w:val="0"/>
      <w:marBottom w:val="0"/>
      <w:divBdr>
        <w:top w:val="none" w:sz="0" w:space="0" w:color="auto"/>
        <w:left w:val="none" w:sz="0" w:space="0" w:color="auto"/>
        <w:bottom w:val="none" w:sz="0" w:space="0" w:color="auto"/>
        <w:right w:val="none" w:sz="0" w:space="0" w:color="auto"/>
      </w:divBdr>
    </w:div>
    <w:div w:id="1077819658">
      <w:bodyDiv w:val="1"/>
      <w:marLeft w:val="0"/>
      <w:marRight w:val="0"/>
      <w:marTop w:val="0"/>
      <w:marBottom w:val="0"/>
      <w:divBdr>
        <w:top w:val="none" w:sz="0" w:space="0" w:color="auto"/>
        <w:left w:val="none" w:sz="0" w:space="0" w:color="auto"/>
        <w:bottom w:val="none" w:sz="0" w:space="0" w:color="auto"/>
        <w:right w:val="none" w:sz="0" w:space="0" w:color="auto"/>
      </w:divBdr>
    </w:div>
    <w:div w:id="1081758826">
      <w:bodyDiv w:val="1"/>
      <w:marLeft w:val="0"/>
      <w:marRight w:val="0"/>
      <w:marTop w:val="0"/>
      <w:marBottom w:val="0"/>
      <w:divBdr>
        <w:top w:val="none" w:sz="0" w:space="0" w:color="auto"/>
        <w:left w:val="none" w:sz="0" w:space="0" w:color="auto"/>
        <w:bottom w:val="none" w:sz="0" w:space="0" w:color="auto"/>
        <w:right w:val="none" w:sz="0" w:space="0" w:color="auto"/>
      </w:divBdr>
    </w:div>
    <w:div w:id="1277254852">
      <w:bodyDiv w:val="1"/>
      <w:marLeft w:val="0"/>
      <w:marRight w:val="0"/>
      <w:marTop w:val="0"/>
      <w:marBottom w:val="0"/>
      <w:divBdr>
        <w:top w:val="none" w:sz="0" w:space="0" w:color="auto"/>
        <w:left w:val="none" w:sz="0" w:space="0" w:color="auto"/>
        <w:bottom w:val="none" w:sz="0" w:space="0" w:color="auto"/>
        <w:right w:val="none" w:sz="0" w:space="0" w:color="auto"/>
      </w:divBdr>
      <w:divsChild>
        <w:div w:id="1013384975">
          <w:marLeft w:val="0"/>
          <w:marRight w:val="30"/>
          <w:marTop w:val="15"/>
          <w:marBottom w:val="0"/>
          <w:divBdr>
            <w:top w:val="none" w:sz="0" w:space="0" w:color="auto"/>
            <w:left w:val="none" w:sz="0" w:space="0" w:color="auto"/>
            <w:bottom w:val="none" w:sz="0" w:space="0" w:color="auto"/>
            <w:right w:val="none" w:sz="0" w:space="0" w:color="auto"/>
          </w:divBdr>
          <w:divsChild>
            <w:div w:id="1307318348">
              <w:marLeft w:val="0"/>
              <w:marRight w:val="30"/>
              <w:marTop w:val="15"/>
              <w:marBottom w:val="0"/>
              <w:divBdr>
                <w:top w:val="none" w:sz="0" w:space="0" w:color="auto"/>
                <w:left w:val="none" w:sz="0" w:space="0" w:color="auto"/>
                <w:bottom w:val="none" w:sz="0" w:space="0" w:color="auto"/>
                <w:right w:val="none" w:sz="0" w:space="0" w:color="auto"/>
              </w:divBdr>
            </w:div>
          </w:divsChild>
        </w:div>
      </w:divsChild>
    </w:div>
    <w:div w:id="1301765789">
      <w:bodyDiv w:val="1"/>
      <w:marLeft w:val="0"/>
      <w:marRight w:val="0"/>
      <w:marTop w:val="0"/>
      <w:marBottom w:val="0"/>
      <w:divBdr>
        <w:top w:val="none" w:sz="0" w:space="0" w:color="auto"/>
        <w:left w:val="none" w:sz="0" w:space="0" w:color="auto"/>
        <w:bottom w:val="none" w:sz="0" w:space="0" w:color="auto"/>
        <w:right w:val="none" w:sz="0" w:space="0" w:color="auto"/>
      </w:divBdr>
    </w:div>
    <w:div w:id="1316645478">
      <w:bodyDiv w:val="1"/>
      <w:marLeft w:val="0"/>
      <w:marRight w:val="0"/>
      <w:marTop w:val="0"/>
      <w:marBottom w:val="0"/>
      <w:divBdr>
        <w:top w:val="none" w:sz="0" w:space="0" w:color="auto"/>
        <w:left w:val="none" w:sz="0" w:space="0" w:color="auto"/>
        <w:bottom w:val="none" w:sz="0" w:space="0" w:color="auto"/>
        <w:right w:val="none" w:sz="0" w:space="0" w:color="auto"/>
      </w:divBdr>
    </w:div>
    <w:div w:id="1438863003">
      <w:bodyDiv w:val="1"/>
      <w:marLeft w:val="0"/>
      <w:marRight w:val="0"/>
      <w:marTop w:val="0"/>
      <w:marBottom w:val="0"/>
      <w:divBdr>
        <w:top w:val="none" w:sz="0" w:space="0" w:color="auto"/>
        <w:left w:val="none" w:sz="0" w:space="0" w:color="auto"/>
        <w:bottom w:val="none" w:sz="0" w:space="0" w:color="auto"/>
        <w:right w:val="none" w:sz="0" w:space="0" w:color="auto"/>
      </w:divBdr>
    </w:div>
    <w:div w:id="1488745386">
      <w:bodyDiv w:val="1"/>
      <w:marLeft w:val="0"/>
      <w:marRight w:val="0"/>
      <w:marTop w:val="0"/>
      <w:marBottom w:val="0"/>
      <w:divBdr>
        <w:top w:val="none" w:sz="0" w:space="0" w:color="auto"/>
        <w:left w:val="none" w:sz="0" w:space="0" w:color="auto"/>
        <w:bottom w:val="none" w:sz="0" w:space="0" w:color="auto"/>
        <w:right w:val="none" w:sz="0" w:space="0" w:color="auto"/>
      </w:divBdr>
    </w:div>
    <w:div w:id="1551065650">
      <w:bodyDiv w:val="1"/>
      <w:marLeft w:val="0"/>
      <w:marRight w:val="0"/>
      <w:marTop w:val="0"/>
      <w:marBottom w:val="0"/>
      <w:divBdr>
        <w:top w:val="none" w:sz="0" w:space="0" w:color="auto"/>
        <w:left w:val="none" w:sz="0" w:space="0" w:color="auto"/>
        <w:bottom w:val="none" w:sz="0" w:space="0" w:color="auto"/>
        <w:right w:val="none" w:sz="0" w:space="0" w:color="auto"/>
      </w:divBdr>
    </w:div>
    <w:div w:id="1588689934">
      <w:bodyDiv w:val="1"/>
      <w:marLeft w:val="0"/>
      <w:marRight w:val="0"/>
      <w:marTop w:val="0"/>
      <w:marBottom w:val="0"/>
      <w:divBdr>
        <w:top w:val="none" w:sz="0" w:space="0" w:color="auto"/>
        <w:left w:val="none" w:sz="0" w:space="0" w:color="auto"/>
        <w:bottom w:val="none" w:sz="0" w:space="0" w:color="auto"/>
        <w:right w:val="none" w:sz="0" w:space="0" w:color="auto"/>
      </w:divBdr>
      <w:divsChild>
        <w:div w:id="737172652">
          <w:marLeft w:val="0"/>
          <w:marRight w:val="30"/>
          <w:marTop w:val="15"/>
          <w:marBottom w:val="0"/>
          <w:divBdr>
            <w:top w:val="none" w:sz="0" w:space="0" w:color="auto"/>
            <w:left w:val="none" w:sz="0" w:space="0" w:color="auto"/>
            <w:bottom w:val="none" w:sz="0" w:space="0" w:color="auto"/>
            <w:right w:val="none" w:sz="0" w:space="0" w:color="auto"/>
          </w:divBdr>
          <w:divsChild>
            <w:div w:id="1826163257">
              <w:marLeft w:val="0"/>
              <w:marRight w:val="30"/>
              <w:marTop w:val="15"/>
              <w:marBottom w:val="0"/>
              <w:divBdr>
                <w:top w:val="none" w:sz="0" w:space="0" w:color="auto"/>
                <w:left w:val="none" w:sz="0" w:space="0" w:color="auto"/>
                <w:bottom w:val="none" w:sz="0" w:space="0" w:color="auto"/>
                <w:right w:val="none" w:sz="0" w:space="0" w:color="auto"/>
              </w:divBdr>
            </w:div>
          </w:divsChild>
        </w:div>
      </w:divsChild>
    </w:div>
    <w:div w:id="1658075799">
      <w:bodyDiv w:val="1"/>
      <w:marLeft w:val="0"/>
      <w:marRight w:val="0"/>
      <w:marTop w:val="0"/>
      <w:marBottom w:val="0"/>
      <w:divBdr>
        <w:top w:val="none" w:sz="0" w:space="0" w:color="auto"/>
        <w:left w:val="none" w:sz="0" w:space="0" w:color="auto"/>
        <w:bottom w:val="none" w:sz="0" w:space="0" w:color="auto"/>
        <w:right w:val="none" w:sz="0" w:space="0" w:color="auto"/>
      </w:divBdr>
    </w:div>
    <w:div w:id="1712457071">
      <w:bodyDiv w:val="1"/>
      <w:marLeft w:val="0"/>
      <w:marRight w:val="0"/>
      <w:marTop w:val="0"/>
      <w:marBottom w:val="0"/>
      <w:divBdr>
        <w:top w:val="none" w:sz="0" w:space="0" w:color="auto"/>
        <w:left w:val="none" w:sz="0" w:space="0" w:color="auto"/>
        <w:bottom w:val="none" w:sz="0" w:space="0" w:color="auto"/>
        <w:right w:val="none" w:sz="0" w:space="0" w:color="auto"/>
      </w:divBdr>
    </w:div>
    <w:div w:id="1719623006">
      <w:bodyDiv w:val="1"/>
      <w:marLeft w:val="0"/>
      <w:marRight w:val="0"/>
      <w:marTop w:val="0"/>
      <w:marBottom w:val="0"/>
      <w:divBdr>
        <w:top w:val="none" w:sz="0" w:space="0" w:color="auto"/>
        <w:left w:val="none" w:sz="0" w:space="0" w:color="auto"/>
        <w:bottom w:val="none" w:sz="0" w:space="0" w:color="auto"/>
        <w:right w:val="none" w:sz="0" w:space="0" w:color="auto"/>
      </w:divBdr>
      <w:divsChild>
        <w:div w:id="1924221473">
          <w:marLeft w:val="0"/>
          <w:marRight w:val="0"/>
          <w:marTop w:val="0"/>
          <w:marBottom w:val="0"/>
          <w:divBdr>
            <w:top w:val="none" w:sz="0" w:space="0" w:color="auto"/>
            <w:left w:val="none" w:sz="0" w:space="0" w:color="auto"/>
            <w:bottom w:val="none" w:sz="0" w:space="0" w:color="auto"/>
            <w:right w:val="none" w:sz="0" w:space="0" w:color="auto"/>
          </w:divBdr>
          <w:divsChild>
            <w:div w:id="1342899387">
              <w:marLeft w:val="0"/>
              <w:marRight w:val="0"/>
              <w:marTop w:val="0"/>
              <w:marBottom w:val="0"/>
              <w:divBdr>
                <w:top w:val="none" w:sz="0" w:space="0" w:color="auto"/>
                <w:left w:val="none" w:sz="0" w:space="0" w:color="auto"/>
                <w:bottom w:val="none" w:sz="0" w:space="0" w:color="auto"/>
                <w:right w:val="none" w:sz="0" w:space="0" w:color="auto"/>
              </w:divBdr>
              <w:divsChild>
                <w:div w:id="2144686978">
                  <w:marLeft w:val="0"/>
                  <w:marRight w:val="0"/>
                  <w:marTop w:val="0"/>
                  <w:marBottom w:val="0"/>
                  <w:divBdr>
                    <w:top w:val="none" w:sz="0" w:space="0" w:color="auto"/>
                    <w:left w:val="none" w:sz="0" w:space="0" w:color="auto"/>
                    <w:bottom w:val="none" w:sz="0" w:space="0" w:color="auto"/>
                    <w:right w:val="none" w:sz="0" w:space="0" w:color="auto"/>
                  </w:divBdr>
                  <w:divsChild>
                    <w:div w:id="54745302">
                      <w:marLeft w:val="0"/>
                      <w:marRight w:val="0"/>
                      <w:marTop w:val="0"/>
                      <w:marBottom w:val="0"/>
                      <w:divBdr>
                        <w:top w:val="none" w:sz="0" w:space="0" w:color="auto"/>
                        <w:left w:val="none" w:sz="0" w:space="0" w:color="auto"/>
                        <w:bottom w:val="none" w:sz="0" w:space="0" w:color="auto"/>
                        <w:right w:val="none" w:sz="0" w:space="0" w:color="auto"/>
                      </w:divBdr>
                      <w:divsChild>
                        <w:div w:id="185683350">
                          <w:marLeft w:val="0"/>
                          <w:marRight w:val="0"/>
                          <w:marTop w:val="0"/>
                          <w:marBottom w:val="0"/>
                          <w:divBdr>
                            <w:top w:val="none" w:sz="0" w:space="0" w:color="auto"/>
                            <w:left w:val="none" w:sz="0" w:space="0" w:color="auto"/>
                            <w:bottom w:val="none" w:sz="0" w:space="0" w:color="auto"/>
                            <w:right w:val="none" w:sz="0" w:space="0" w:color="auto"/>
                          </w:divBdr>
                        </w:div>
                      </w:divsChild>
                    </w:div>
                    <w:div w:id="863441981">
                      <w:marLeft w:val="0"/>
                      <w:marRight w:val="0"/>
                      <w:marTop w:val="0"/>
                      <w:marBottom w:val="60"/>
                      <w:divBdr>
                        <w:top w:val="none" w:sz="0" w:space="0" w:color="auto"/>
                        <w:left w:val="none" w:sz="0" w:space="0" w:color="auto"/>
                        <w:bottom w:val="none" w:sz="0" w:space="0" w:color="auto"/>
                        <w:right w:val="none" w:sz="0" w:space="0" w:color="auto"/>
                      </w:divBdr>
                    </w:div>
                    <w:div w:id="1999573028">
                      <w:marLeft w:val="0"/>
                      <w:marRight w:val="0"/>
                      <w:marTop w:val="0"/>
                      <w:marBottom w:val="360"/>
                      <w:divBdr>
                        <w:top w:val="none" w:sz="0" w:space="0" w:color="auto"/>
                        <w:left w:val="none" w:sz="0" w:space="0" w:color="auto"/>
                        <w:bottom w:val="none" w:sz="0" w:space="0" w:color="auto"/>
                        <w:right w:val="none" w:sz="0" w:space="0" w:color="auto"/>
                      </w:divBdr>
                    </w:div>
                    <w:div w:id="1166092397">
                      <w:marLeft w:val="0"/>
                      <w:marRight w:val="0"/>
                      <w:marTop w:val="0"/>
                      <w:marBottom w:val="0"/>
                      <w:divBdr>
                        <w:top w:val="none" w:sz="0" w:space="0" w:color="auto"/>
                        <w:left w:val="none" w:sz="0" w:space="0" w:color="auto"/>
                        <w:bottom w:val="none" w:sz="0" w:space="0" w:color="auto"/>
                        <w:right w:val="none" w:sz="0" w:space="0" w:color="auto"/>
                      </w:divBdr>
                      <w:divsChild>
                        <w:div w:id="1458142148">
                          <w:marLeft w:val="0"/>
                          <w:marRight w:val="180"/>
                          <w:marTop w:val="300"/>
                          <w:marBottom w:val="0"/>
                          <w:divBdr>
                            <w:top w:val="none" w:sz="0" w:space="0" w:color="auto"/>
                            <w:left w:val="none" w:sz="0" w:space="0" w:color="auto"/>
                            <w:bottom w:val="none" w:sz="0" w:space="0" w:color="auto"/>
                            <w:right w:val="none" w:sz="0" w:space="0" w:color="auto"/>
                          </w:divBdr>
                          <w:divsChild>
                            <w:div w:id="2091735125">
                              <w:marLeft w:val="0"/>
                              <w:marRight w:val="0"/>
                              <w:marTop w:val="0"/>
                              <w:marBottom w:val="0"/>
                              <w:divBdr>
                                <w:top w:val="none" w:sz="0" w:space="0" w:color="auto"/>
                                <w:left w:val="none" w:sz="0" w:space="0" w:color="auto"/>
                                <w:bottom w:val="none" w:sz="0" w:space="0" w:color="auto"/>
                                <w:right w:val="none" w:sz="0" w:space="0" w:color="auto"/>
                              </w:divBdr>
                              <w:divsChild>
                                <w:div w:id="123948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Pages>
  <Words>416</Words>
  <Characters>2184</Characters>
  <Application>Microsoft Office Word</Application>
  <DocSecurity>0</DocSecurity>
  <Lines>68</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Hauk, Rosie</dc:creator>
  <cp:keywords/>
  <dc:description/>
  <cp:lastModifiedBy>Latz, Michelle</cp:lastModifiedBy>
  <cp:revision>60</cp:revision>
  <cp:lastPrinted>2025-04-02T13:33:00Z</cp:lastPrinted>
  <dcterms:created xsi:type="dcterms:W3CDTF">2025-01-29T16:14:00Z</dcterms:created>
  <dcterms:modified xsi:type="dcterms:W3CDTF">2025-04-03T14:12:00Z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e500f3934a23855f36e9674054baee3c8081f290cd4682a9fea178d0e72534b9</vt:lpwstr>
  </property>
</Properties>
</file>